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E8" w:rsidRDefault="005F4FE8" w:rsidP="005F4F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Kraków, dn. 29.11.2017r.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F4FE8" w:rsidRPr="00C65C3A" w:rsidRDefault="005F4FE8" w:rsidP="005F4F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3A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Pr="00C65C3A">
        <w:rPr>
          <w:rFonts w:ascii="Times New Roman" w:hAnsi="Times New Roman" w:cs="Times New Roman"/>
          <w:b/>
          <w:sz w:val="24"/>
          <w:szCs w:val="24"/>
        </w:rPr>
        <w:br/>
      </w:r>
    </w:p>
    <w:p w:rsidR="005F4FE8" w:rsidRDefault="005F4FE8" w:rsidP="0022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5304">
        <w:rPr>
          <w:rFonts w:ascii="Times New Roman" w:hAnsi="Times New Roman" w:cs="Times New Roman"/>
          <w:sz w:val="24"/>
          <w:szCs w:val="24"/>
        </w:rPr>
        <w:t xml:space="preserve">W dniu 29.11.2017 r. w Instytucie Nauk o Wychowaniu odbyło się spotkanie założycielskie Studenckiej Rady Instytutu Nauk o Wychowaniu. </w:t>
      </w:r>
      <w:r>
        <w:rPr>
          <w:rFonts w:ascii="Times New Roman" w:hAnsi="Times New Roman" w:cs="Times New Roman"/>
          <w:sz w:val="24"/>
          <w:szCs w:val="24"/>
        </w:rPr>
        <w:t xml:space="preserve">Na pierwszym spotkaniu, został powołany </w:t>
      </w:r>
      <w:r w:rsidR="00004763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sz w:val="24"/>
          <w:szCs w:val="24"/>
        </w:rPr>
        <w:t xml:space="preserve"> w skład którego wchodzą:</w:t>
      </w:r>
    </w:p>
    <w:p w:rsidR="005F4FE8" w:rsidRDefault="00004763" w:rsidP="002253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przewodnicząca: 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Maciaś</w:t>
      </w:r>
      <w:proofErr w:type="spellEnd"/>
    </w:p>
    <w:p w:rsidR="005F4FE8" w:rsidRDefault="005F4FE8" w:rsidP="002253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FE8">
        <w:rPr>
          <w:rFonts w:ascii="Times New Roman" w:hAnsi="Times New Roman" w:cs="Times New Roman"/>
          <w:sz w:val="24"/>
          <w:szCs w:val="24"/>
        </w:rPr>
        <w:t xml:space="preserve">zastępca: Alina Kmiecik  </w:t>
      </w:r>
      <w:bookmarkStart w:id="0" w:name="_GoBack"/>
      <w:bookmarkEnd w:id="0"/>
    </w:p>
    <w:p w:rsidR="00004763" w:rsidRDefault="00004763" w:rsidP="002253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sekretarz: Magdalena Gruszecka</w:t>
      </w:r>
    </w:p>
    <w:p w:rsidR="00225304" w:rsidRDefault="00004763" w:rsidP="0022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63">
        <w:rPr>
          <w:rFonts w:ascii="Times New Roman" w:hAnsi="Times New Roman" w:cs="Times New Roman"/>
          <w:sz w:val="24"/>
          <w:szCs w:val="24"/>
        </w:rPr>
        <w:t>W</w:t>
      </w:r>
      <w:r w:rsidR="00B643D8">
        <w:rPr>
          <w:rFonts w:ascii="Times New Roman" w:hAnsi="Times New Roman" w:cs="Times New Roman"/>
          <w:sz w:val="24"/>
          <w:szCs w:val="24"/>
        </w:rPr>
        <w:t xml:space="preserve"> spotkaniu uczestniczyło dziewięć</w:t>
      </w:r>
      <w:r w:rsidRPr="00004763">
        <w:rPr>
          <w:rFonts w:ascii="Times New Roman" w:hAnsi="Times New Roman" w:cs="Times New Roman"/>
          <w:sz w:val="24"/>
          <w:szCs w:val="24"/>
        </w:rPr>
        <w:t xml:space="preserve"> osób – </w:t>
      </w:r>
      <w:r w:rsidR="00B643D8">
        <w:rPr>
          <w:rFonts w:ascii="Times New Roman" w:hAnsi="Times New Roman" w:cs="Times New Roman"/>
          <w:sz w:val="24"/>
          <w:szCs w:val="24"/>
        </w:rPr>
        <w:t>dyrektor Instytutu Nauk o Wychowaniu,</w:t>
      </w:r>
      <w:r w:rsidR="00B643D8">
        <w:rPr>
          <w:rFonts w:ascii="Times New Roman" w:hAnsi="Times New Roman" w:cs="Times New Roman"/>
          <w:sz w:val="24"/>
          <w:szCs w:val="24"/>
        </w:rPr>
        <w:br/>
        <w:t xml:space="preserve"> prof. Andrzej Ryk, </w:t>
      </w:r>
      <w:r w:rsidRPr="00004763">
        <w:rPr>
          <w:rFonts w:ascii="Times New Roman" w:hAnsi="Times New Roman" w:cs="Times New Roman"/>
          <w:sz w:val="24"/>
          <w:szCs w:val="24"/>
        </w:rPr>
        <w:t xml:space="preserve">starostowie </w:t>
      </w:r>
      <w:r w:rsidR="00B643D8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004763">
        <w:rPr>
          <w:rFonts w:ascii="Times New Roman" w:hAnsi="Times New Roman" w:cs="Times New Roman"/>
          <w:sz w:val="24"/>
          <w:szCs w:val="24"/>
        </w:rPr>
        <w:t>kierunków</w:t>
      </w:r>
      <w:r w:rsidR="00B643D8">
        <w:rPr>
          <w:rFonts w:ascii="Times New Roman" w:hAnsi="Times New Roman" w:cs="Times New Roman"/>
          <w:sz w:val="24"/>
          <w:szCs w:val="24"/>
        </w:rPr>
        <w:t xml:space="preserve"> studiów</w:t>
      </w:r>
      <w:r w:rsidRPr="00004763">
        <w:rPr>
          <w:rFonts w:ascii="Times New Roman" w:hAnsi="Times New Roman" w:cs="Times New Roman"/>
          <w:sz w:val="24"/>
          <w:szCs w:val="24"/>
        </w:rPr>
        <w:t xml:space="preserve"> oraz przedstawicielki Studenckiego Koła Naukowego Pedagogów.</w:t>
      </w:r>
      <w:r>
        <w:rPr>
          <w:rFonts w:ascii="Times New Roman" w:hAnsi="Times New Roman" w:cs="Times New Roman"/>
          <w:sz w:val="24"/>
          <w:szCs w:val="24"/>
        </w:rPr>
        <w:t xml:space="preserve"> Dyskusja, dotyczyła poprawy jakości kształcenia studentów i związ</w:t>
      </w:r>
      <w:r w:rsidR="00B643D8">
        <w:rPr>
          <w:rFonts w:ascii="Times New Roman" w:hAnsi="Times New Roman" w:cs="Times New Roman"/>
          <w:sz w:val="24"/>
          <w:szCs w:val="24"/>
        </w:rPr>
        <w:t>anych z tym zamiarem propozycji wprowadzenia zmian.</w:t>
      </w:r>
      <w:r>
        <w:rPr>
          <w:rFonts w:ascii="Times New Roman" w:hAnsi="Times New Roman" w:cs="Times New Roman"/>
          <w:sz w:val="24"/>
          <w:szCs w:val="24"/>
        </w:rPr>
        <w:t xml:space="preserve"> Została także </w:t>
      </w:r>
      <w:r w:rsidR="00C466B3">
        <w:rPr>
          <w:rFonts w:ascii="Times New Roman" w:hAnsi="Times New Roman" w:cs="Times New Roman"/>
          <w:sz w:val="24"/>
          <w:szCs w:val="24"/>
        </w:rPr>
        <w:t>nawiązana współpraca pomiędzy Studenckim Kołem Naukowym P</w:t>
      </w:r>
      <w:r w:rsidR="00B92190">
        <w:rPr>
          <w:rFonts w:ascii="Times New Roman" w:hAnsi="Times New Roman" w:cs="Times New Roman"/>
          <w:sz w:val="24"/>
          <w:szCs w:val="24"/>
        </w:rPr>
        <w:t>edagogów</w:t>
      </w:r>
      <w:r w:rsidR="00E648F1">
        <w:rPr>
          <w:rFonts w:ascii="Times New Roman" w:hAnsi="Times New Roman" w:cs="Times New Roman"/>
          <w:sz w:val="24"/>
          <w:szCs w:val="24"/>
        </w:rPr>
        <w:br/>
      </w:r>
      <w:r w:rsidR="00B92190">
        <w:rPr>
          <w:rFonts w:ascii="Times New Roman" w:hAnsi="Times New Roman" w:cs="Times New Roman"/>
          <w:sz w:val="24"/>
          <w:szCs w:val="24"/>
        </w:rPr>
        <w:t xml:space="preserve"> a Wolontariatem AGAPE.</w:t>
      </w:r>
      <w:r w:rsidR="00C466B3">
        <w:rPr>
          <w:rFonts w:ascii="Times New Roman" w:hAnsi="Times New Roman" w:cs="Times New Roman"/>
          <w:sz w:val="24"/>
          <w:szCs w:val="24"/>
        </w:rPr>
        <w:t xml:space="preserve"> W najbliższym czasie</w:t>
      </w:r>
      <w:r w:rsidR="00225304">
        <w:rPr>
          <w:rFonts w:ascii="Times New Roman" w:hAnsi="Times New Roman" w:cs="Times New Roman"/>
          <w:sz w:val="24"/>
          <w:szCs w:val="24"/>
        </w:rPr>
        <w:t xml:space="preserve"> Studencka</w:t>
      </w:r>
      <w:r w:rsidR="00C466B3">
        <w:rPr>
          <w:rFonts w:ascii="Times New Roman" w:hAnsi="Times New Roman" w:cs="Times New Roman"/>
          <w:sz w:val="24"/>
          <w:szCs w:val="24"/>
        </w:rPr>
        <w:t xml:space="preserve"> Rada Instytutu, podejmie działania, mające na celu utworzenie Strefy Studenta, a także rozpropagowania kiermaszu świątecznego na rzecz dzieci z chorobą nowotworową. </w:t>
      </w:r>
    </w:p>
    <w:p w:rsidR="005F4FE8" w:rsidRDefault="00C466B3" w:rsidP="0022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Kolejne spotkanie </w:t>
      </w:r>
      <w:r w:rsidR="00225304">
        <w:rPr>
          <w:rFonts w:ascii="Times New Roman" w:hAnsi="Times New Roman" w:cs="Times New Roman"/>
          <w:sz w:val="24"/>
          <w:szCs w:val="24"/>
        </w:rPr>
        <w:t xml:space="preserve">członków Rady Instytutu zostało </w:t>
      </w:r>
      <w:r>
        <w:rPr>
          <w:rFonts w:ascii="Times New Roman" w:hAnsi="Times New Roman" w:cs="Times New Roman"/>
          <w:sz w:val="24"/>
          <w:szCs w:val="24"/>
        </w:rPr>
        <w:t>zaplanowane</w:t>
      </w:r>
      <w:r w:rsidR="00E648F1"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648F1"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648F1"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grudnia</w:t>
      </w:r>
      <w:r w:rsidR="00E648F1"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2017r</w:t>
      </w:r>
      <w:r w:rsidR="00E648F1">
        <w:rPr>
          <w:rFonts w:ascii="Times New Roman" w:hAnsi="Times New Roman" w:cs="Times New Roman"/>
          <w:sz w:val="24"/>
          <w:szCs w:val="24"/>
        </w:rPr>
        <w:t>.</w:t>
      </w:r>
      <w:r w:rsidR="00E648F1"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…………………………………………………….</w:t>
      </w:r>
      <w:r w:rsidRPr="00E648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466B3" w:rsidRPr="00004763" w:rsidRDefault="00C466B3" w:rsidP="000047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Sekretarz </w:t>
      </w:r>
      <w:r w:rsidR="00225304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04">
        <w:rPr>
          <w:rFonts w:ascii="Times New Roman" w:hAnsi="Times New Roman" w:cs="Times New Roman"/>
          <w:sz w:val="24"/>
          <w:szCs w:val="24"/>
        </w:rPr>
        <w:t>INoW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Magdalena Gruszecka</w:t>
      </w:r>
    </w:p>
    <w:sectPr w:rsidR="00C466B3" w:rsidRPr="0000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A6CE0"/>
    <w:multiLevelType w:val="hybridMultilevel"/>
    <w:tmpl w:val="3F065A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E8"/>
    <w:rsid w:val="00004763"/>
    <w:rsid w:val="000B6B14"/>
    <w:rsid w:val="00225304"/>
    <w:rsid w:val="005F4FE8"/>
    <w:rsid w:val="006008AD"/>
    <w:rsid w:val="00B643D8"/>
    <w:rsid w:val="00B92190"/>
    <w:rsid w:val="00C466B3"/>
    <w:rsid w:val="00C65C3A"/>
    <w:rsid w:val="00E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6C175-0BAF-4F87-BB00-53EE36B5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Elka Mach</cp:lastModifiedBy>
  <cp:revision>2</cp:revision>
  <dcterms:created xsi:type="dcterms:W3CDTF">2017-12-06T08:01:00Z</dcterms:created>
  <dcterms:modified xsi:type="dcterms:W3CDTF">2017-12-06T08:01:00Z</dcterms:modified>
</cp:coreProperties>
</file>