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98D60" w14:textId="77777777" w:rsidR="006F5BCB" w:rsidRPr="00144268" w:rsidRDefault="006F5BCB" w:rsidP="00DE2235">
      <w:pPr>
        <w:pStyle w:val="Standard"/>
        <w:keepNext/>
        <w:spacing w:before="240" w:after="120"/>
        <w:jc w:val="center"/>
        <w:rPr>
          <w:rFonts w:ascii="Arial" w:hAnsi="Arial" w:cs="Arial"/>
        </w:rPr>
      </w:pPr>
      <w:r w:rsidRPr="00144268">
        <w:rPr>
          <w:rFonts w:ascii="Arial" w:eastAsia="Arial" w:hAnsi="Arial" w:cs="Arial"/>
          <w:b/>
        </w:rPr>
        <w:t>KARTA KURSU</w:t>
      </w:r>
    </w:p>
    <w:p w14:paraId="6121A5E4" w14:textId="77777777" w:rsidR="006F5BCB" w:rsidRPr="00144268" w:rsidRDefault="006F5BCB" w:rsidP="006F5BCB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824"/>
      </w:tblGrid>
      <w:tr w:rsidR="006F5BCB" w:rsidRPr="00144268" w14:paraId="1EDAC656" w14:textId="77777777" w:rsidTr="00DE494C">
        <w:trPr>
          <w:trHeight w:hRule="exact" w:val="56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0C25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Nazwa</w:t>
            </w:r>
          </w:p>
        </w:tc>
        <w:tc>
          <w:tcPr>
            <w:tcW w:w="78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CBFF" w14:textId="586346FB" w:rsidR="006F5BCB" w:rsidRPr="00144268" w:rsidRDefault="00240AB4" w:rsidP="00117013">
            <w:pPr>
              <w:pStyle w:val="Standard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PROJEKTOWANIE GRAFIKI INTERNETOWEJ B</w:t>
            </w:r>
          </w:p>
        </w:tc>
      </w:tr>
      <w:tr w:rsidR="006F5BCB" w:rsidRPr="00144268" w14:paraId="09BA6040" w14:textId="77777777" w:rsidTr="00DE494C">
        <w:trPr>
          <w:trHeight w:hRule="exact" w:val="56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9CC5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8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0F01" w14:textId="7FFC409D" w:rsidR="006F5BCB" w:rsidRPr="00144268" w:rsidRDefault="000A0BC9" w:rsidP="00BE1735">
            <w:pPr>
              <w:pStyle w:val="Standard"/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40AB4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WEB GRAPHICS DESIGN B</w:t>
            </w:r>
          </w:p>
        </w:tc>
      </w:tr>
    </w:tbl>
    <w:p w14:paraId="4E0B2448" w14:textId="77777777" w:rsidR="006F5BCB" w:rsidRPr="00144268" w:rsidRDefault="006F5BCB" w:rsidP="006F5BCB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1560"/>
        <w:gridCol w:w="2294"/>
      </w:tblGrid>
      <w:tr w:rsidR="006F5BCB" w:rsidRPr="00144268" w14:paraId="4324A13F" w14:textId="77777777" w:rsidTr="00DE494C">
        <w:trPr>
          <w:trHeight w:hRule="exact" w:val="56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BE5E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Kod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D851" w14:textId="77777777" w:rsidR="006F5BCB" w:rsidRPr="00144268" w:rsidRDefault="006F5BCB" w:rsidP="00DE494C">
            <w:pPr>
              <w:pStyle w:val="Standard"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6FCB" w14:textId="77777777" w:rsidR="006F5BCB" w:rsidRPr="00144268" w:rsidRDefault="006F5BCB" w:rsidP="00DE494C">
            <w:pPr>
              <w:pStyle w:val="Standard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2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ACD1" w14:textId="5374BB6E" w:rsidR="006F5BCB" w:rsidRPr="00144268" w:rsidRDefault="0048161D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</w:tbl>
    <w:p w14:paraId="6F4AC720" w14:textId="77777777" w:rsidR="006F5BCB" w:rsidRPr="00144268" w:rsidRDefault="006F5BCB" w:rsidP="006F5BCB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3969"/>
        <w:gridCol w:w="3855"/>
      </w:tblGrid>
      <w:tr w:rsidR="006F5BCB" w:rsidRPr="00144268" w14:paraId="0E15FD5B" w14:textId="77777777" w:rsidTr="00246658">
        <w:trPr>
          <w:trHeight w:hRule="exact" w:val="92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FD47" w14:textId="77777777" w:rsidR="006F5BCB" w:rsidRPr="00144268" w:rsidRDefault="006F5BCB" w:rsidP="00DE494C">
            <w:pPr>
              <w:pStyle w:val="Standard"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60F1" w14:textId="438D0D4C" w:rsidR="006F5BCB" w:rsidRPr="00144268" w:rsidRDefault="006F5BCB" w:rsidP="001D3187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 xml:space="preserve">mgr </w:t>
            </w:r>
            <w:r w:rsidR="001D3187">
              <w:rPr>
                <w:rFonts w:ascii="Arial" w:hAnsi="Arial" w:cs="Arial"/>
                <w:sz w:val="20"/>
                <w:szCs w:val="20"/>
              </w:rPr>
              <w:t>Justyna Kraszewska</w:t>
            </w:r>
          </w:p>
        </w:tc>
        <w:tc>
          <w:tcPr>
            <w:tcW w:w="3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B05B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Zespół dydaktyczny:</w:t>
            </w:r>
          </w:p>
          <w:p w14:paraId="7E834C60" w14:textId="06872B14" w:rsidR="006F5BCB" w:rsidRPr="00144268" w:rsidRDefault="00246658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Justyna Kraszewska</w:t>
            </w:r>
          </w:p>
        </w:tc>
      </w:tr>
    </w:tbl>
    <w:p w14:paraId="7CA556E9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6E041417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OPIS KURSU (CELE KSZTAŁCENIA)</w:t>
      </w: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0"/>
      </w:tblGrid>
      <w:tr w:rsidR="006F5BCB" w:rsidRPr="00144268" w14:paraId="469EF7F1" w14:textId="77777777" w:rsidTr="00C601D8">
        <w:trPr>
          <w:trHeight w:val="1919"/>
        </w:trPr>
        <w:tc>
          <w:tcPr>
            <w:tcW w:w="9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41D8" w14:textId="77777777" w:rsidR="000A0BC9" w:rsidRDefault="000A0BC9" w:rsidP="000A0BC9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</w:p>
          <w:p w14:paraId="42483A5B" w14:textId="03AF5425" w:rsidR="000A0BC9" w:rsidRDefault="000A0BC9" w:rsidP="000A0BC9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Celem przedmiotu jest zapoznanie studentów z problematyką projektowania interfejsów graficznych </w:t>
            </w:r>
            <w:r w:rsidRPr="00D8151F">
              <w:rPr>
                <w:rFonts w:ascii="Verdana" w:hAnsi="Verdana" w:cs="SFRM1000"/>
                <w:sz w:val="16"/>
                <w:szCs w:val="16"/>
                <w:lang w:eastAsia="pl-PL"/>
              </w:rPr>
              <w:t xml:space="preserve">oraz pogłębienie wiadomości o narzędziach stosowanych przy budowie stron WWW. </w:t>
            </w:r>
            <w:r w:rsidRPr="00D8151F">
              <w:rPr>
                <w:rFonts w:ascii="Verdana" w:hAnsi="Verdana" w:cs="Arial"/>
                <w:sz w:val="16"/>
                <w:szCs w:val="16"/>
              </w:rPr>
              <w:t>Wykonanie zadań projektowych mających na celu przygotowanie grafiki wykorzystywanej na stron</w:t>
            </w:r>
            <w:r>
              <w:rPr>
                <w:rFonts w:ascii="Verdana" w:hAnsi="Verdana" w:cs="Arial"/>
                <w:sz w:val="16"/>
                <w:szCs w:val="16"/>
              </w:rPr>
              <w:t xml:space="preserve">ach/ aplikacjach internetowych </w:t>
            </w:r>
            <w:r w:rsidRPr="00D8151F">
              <w:rPr>
                <w:rFonts w:ascii="Verdana" w:hAnsi="Verdana" w:cs="Arial"/>
                <w:sz w:val="16"/>
                <w:szCs w:val="16"/>
              </w:rPr>
              <w:t xml:space="preserve">zgodnie z 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>zasadami er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>gonomii i stylistyki stosowanym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przez światowych liderów w obszarze projektowania interakcji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</w:t>
            </w:r>
            <w:r w:rsidR="00E559B4">
              <w:rPr>
                <w:rFonts w:ascii="Verdana" w:hAnsi="Verdana" w:cs="Arial"/>
                <w:sz w:val="16"/>
                <w:szCs w:val="16"/>
                <w:lang w:eastAsia="pl-PL"/>
              </w:rPr>
              <w:t>człowiek-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>komputer</w:t>
            </w:r>
            <w:r w:rsidR="00017C1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   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</w:t>
            </w:r>
          </w:p>
          <w:p w14:paraId="67F387C7" w14:textId="77777777" w:rsidR="000A0BC9" w:rsidRPr="00D8151F" w:rsidRDefault="000A0BC9" w:rsidP="000A0BC9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BD2F2D4" w14:textId="77777777" w:rsidR="006F5BCB" w:rsidRDefault="000A0BC9" w:rsidP="000A0BC9">
            <w:pPr>
              <w:pStyle w:val="Standard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D8151F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Kurs prowadzony jest w języku polskim.</w:t>
            </w:r>
          </w:p>
          <w:p w14:paraId="5E037B53" w14:textId="04ACCB84" w:rsidR="000A0BC9" w:rsidRPr="00144268" w:rsidRDefault="000A0BC9" w:rsidP="000A0BC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ABBC1" w14:textId="00976C09" w:rsidR="006F5BCB" w:rsidRPr="00144268" w:rsidRDefault="00DE494C" w:rsidP="006F5BCB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A21C7D5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WARUNKI WSTĘPNE</w:t>
      </w: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965"/>
      </w:tblGrid>
      <w:tr w:rsidR="006F5BCB" w:rsidRPr="00144268" w14:paraId="426F5777" w14:textId="77777777" w:rsidTr="00DE494C">
        <w:trPr>
          <w:trHeight w:hRule="exact" w:val="567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25B9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Wiedza</w:t>
            </w:r>
          </w:p>
        </w:tc>
        <w:tc>
          <w:tcPr>
            <w:tcW w:w="7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00E6" w14:textId="69C56EAB" w:rsidR="006F5BCB" w:rsidRPr="00144268" w:rsidRDefault="000A0BC9" w:rsidP="003157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209C">
              <w:rPr>
                <w:rFonts w:ascii="Verdana" w:hAnsi="Verdana" w:cs="Arial"/>
                <w:sz w:val="16"/>
                <w:szCs w:val="16"/>
              </w:rPr>
              <w:t>Podstawowa znajomość elementów projektowania internetowego</w:t>
            </w:r>
          </w:p>
        </w:tc>
      </w:tr>
      <w:tr w:rsidR="006F5BCB" w:rsidRPr="00144268" w14:paraId="7E31A6ED" w14:textId="77777777" w:rsidTr="00315764">
        <w:trPr>
          <w:trHeight w:hRule="exact" w:val="567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36E3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8A0C" w14:textId="738A5F94" w:rsidR="006F5BCB" w:rsidRPr="00144268" w:rsidRDefault="000A0BC9" w:rsidP="000A0BC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209C">
              <w:rPr>
                <w:rFonts w:ascii="Verdana" w:hAnsi="Verdana" w:cs="Arial"/>
                <w:sz w:val="16"/>
                <w:szCs w:val="16"/>
              </w:rPr>
              <w:t>Podstawowa znajomość Adob</w:t>
            </w:r>
            <w:r>
              <w:rPr>
                <w:rFonts w:ascii="Verdana" w:hAnsi="Verdana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Photoshop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i Adobe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Illustrator</w:t>
            </w:r>
            <w:proofErr w:type="spellEnd"/>
          </w:p>
        </w:tc>
      </w:tr>
      <w:tr w:rsidR="006F5BCB" w:rsidRPr="00144268" w14:paraId="5F41A24F" w14:textId="77777777" w:rsidTr="00DE494C">
        <w:trPr>
          <w:trHeight w:hRule="exact" w:val="567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D79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Kursy</w:t>
            </w:r>
          </w:p>
        </w:tc>
        <w:tc>
          <w:tcPr>
            <w:tcW w:w="7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C9D" w14:textId="36563BAA" w:rsidR="006F5BCB" w:rsidRPr="00144268" w:rsidRDefault="000A0BC9" w:rsidP="00DE49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209C">
              <w:rPr>
                <w:rFonts w:ascii="Verdana" w:hAnsi="Verdana" w:cs="Arial"/>
                <w:sz w:val="16"/>
                <w:szCs w:val="16"/>
              </w:rPr>
              <w:t>Brak wymagań</w:t>
            </w:r>
          </w:p>
        </w:tc>
      </w:tr>
    </w:tbl>
    <w:p w14:paraId="73FC9147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7443D980" w14:textId="77777777" w:rsidR="0029192A" w:rsidRPr="00144268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p w14:paraId="69FBF2C4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EFEKTY KSZTAŁCENIA</w:t>
      </w:r>
    </w:p>
    <w:p w14:paraId="019D3F5F" w14:textId="77777777" w:rsidR="0029192A" w:rsidRPr="00144268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5953"/>
        <w:gridCol w:w="1981"/>
      </w:tblGrid>
      <w:tr w:rsidR="0029192A" w:rsidRPr="00144268" w14:paraId="64CE9545" w14:textId="77777777" w:rsidTr="00CF61E9">
        <w:trPr>
          <w:trHeight w:val="340"/>
        </w:trPr>
        <w:tc>
          <w:tcPr>
            <w:tcW w:w="17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BDC9" w14:textId="77777777" w:rsidR="0029192A" w:rsidRPr="002E0A30" w:rsidRDefault="0029192A" w:rsidP="00CF61E9">
            <w:pPr>
              <w:pStyle w:val="Standard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Wiedza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8A2F" w14:textId="77777777" w:rsidR="0029192A" w:rsidRPr="002E0A30" w:rsidRDefault="0029192A" w:rsidP="00CF61E9">
            <w:pPr>
              <w:pStyle w:val="Standard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Efekt kształcenia dla kursu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FAF6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9192A" w:rsidRPr="00144268" w14:paraId="7EFD4705" w14:textId="77777777" w:rsidTr="00CF61E9">
        <w:trPr>
          <w:trHeight w:val="1860"/>
        </w:trPr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531A" w14:textId="77777777" w:rsidR="0029192A" w:rsidRPr="002E0A30" w:rsidRDefault="0029192A" w:rsidP="00CF61E9">
            <w:pPr>
              <w:widowControl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Wiedza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00E2" w14:textId="77777777" w:rsidR="0029192A" w:rsidRPr="00DE7FC0" w:rsidRDefault="0029192A" w:rsidP="00CF61E9">
            <w:pPr>
              <w:pStyle w:val="Standard"/>
              <w:spacing w:line="360" w:lineRule="auto"/>
              <w:rPr>
                <w:rFonts w:ascii="Verdana" w:eastAsia="Arial" w:hAnsi="Verdana" w:cs="Arial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Po zakończeniu kursu student:</w:t>
            </w:r>
          </w:p>
          <w:p w14:paraId="4F14C248" w14:textId="77777777" w:rsidR="0029192A" w:rsidRPr="00DE7FC0" w:rsidRDefault="0029192A" w:rsidP="00CF61E9">
            <w:pPr>
              <w:pStyle w:val="Standard"/>
              <w:spacing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  <w:p w14:paraId="6A6E1860" w14:textId="77777777" w:rsidR="0029192A" w:rsidRPr="00DE7FC0" w:rsidRDefault="0029192A" w:rsidP="00CF61E9">
            <w:pPr>
              <w:pStyle w:val="Standard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W01:</w:t>
            </w:r>
            <w:r w:rsidRPr="00DE7FC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E7FC0">
              <w:rPr>
                <w:rFonts w:ascii="Verdana" w:hAnsi="Verdana"/>
                <w:sz w:val="16"/>
                <w:szCs w:val="16"/>
              </w:rPr>
              <w:t xml:space="preserve">Opanował zagadnienia języka komunikacji wizualnej </w:t>
            </w:r>
          </w:p>
          <w:p w14:paraId="1CA9FB03" w14:textId="77777777" w:rsidR="0029192A" w:rsidRPr="00DE7FC0" w:rsidRDefault="0029192A" w:rsidP="00CF61E9">
            <w:pPr>
              <w:pStyle w:val="Default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w kontekście funkcji estetycznych i informacyjnych. </w:t>
            </w:r>
          </w:p>
          <w:p w14:paraId="400F574A" w14:textId="77777777" w:rsidR="0029192A" w:rsidRPr="00DE7FC0" w:rsidRDefault="0029192A" w:rsidP="00CF61E9">
            <w:pPr>
              <w:pStyle w:val="Standard"/>
              <w:spacing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  <w:p w14:paraId="27948A60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 w:cs="Arial"/>
                <w:sz w:val="16"/>
                <w:szCs w:val="16"/>
              </w:rPr>
              <w:t>W02: M</w:t>
            </w:r>
            <w:r w:rsidRPr="00DE7FC0">
              <w:rPr>
                <w:rFonts w:ascii="Verdana" w:hAnsi="Verdana"/>
                <w:sz w:val="16"/>
                <w:szCs w:val="16"/>
              </w:rPr>
              <w:t xml:space="preserve">a świadomość roli doskonalenia procesu twórczego w projektowaniu. </w:t>
            </w:r>
          </w:p>
          <w:p w14:paraId="088D4C36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6419" w14:textId="77777777" w:rsidR="0029192A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359DA90" w14:textId="77777777" w:rsidR="0029192A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922AB17" w14:textId="77777777" w:rsidR="0029192A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20A76F5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>A2_W08</w:t>
            </w:r>
          </w:p>
          <w:p w14:paraId="16827A89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>A2_W11</w:t>
            </w:r>
          </w:p>
          <w:p w14:paraId="26A3920B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6C267348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1A216F58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>A2_W08</w:t>
            </w:r>
          </w:p>
          <w:p w14:paraId="0FB942E3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>A2_W11</w:t>
            </w:r>
          </w:p>
          <w:p w14:paraId="5147AF9E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629203B" w14:textId="77777777" w:rsidR="0029192A" w:rsidRPr="00DE7FC0" w:rsidRDefault="0029192A" w:rsidP="00CF61E9">
            <w:pPr>
              <w:pStyle w:val="Default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32C65D7D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59A7703" w14:textId="77777777" w:rsidR="0029192A" w:rsidRPr="00144268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5953"/>
        <w:gridCol w:w="1981"/>
      </w:tblGrid>
      <w:tr w:rsidR="0029192A" w:rsidRPr="00144268" w14:paraId="22CE3156" w14:textId="77777777" w:rsidTr="00CF61E9">
        <w:trPr>
          <w:trHeight w:val="340"/>
        </w:trPr>
        <w:tc>
          <w:tcPr>
            <w:tcW w:w="17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9305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F3FD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3490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9192A" w:rsidRPr="00144268" w14:paraId="19678657" w14:textId="77777777" w:rsidTr="00CF61E9">
        <w:trPr>
          <w:trHeight w:val="4161"/>
        </w:trPr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6C7C" w14:textId="77777777" w:rsidR="0029192A" w:rsidRPr="00144268" w:rsidRDefault="0029192A" w:rsidP="00CF61E9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AC62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Po zakończeniu kursu student:</w:t>
            </w:r>
          </w:p>
          <w:p w14:paraId="19F7158E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70295EB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U01:</w:t>
            </w:r>
            <w:r w:rsidRPr="00DE7FC0">
              <w:rPr>
                <w:rFonts w:ascii="Verdana" w:eastAsia="Times New Roman" w:hAnsi="Verdana" w:cs="Arial"/>
                <w:sz w:val="16"/>
                <w:szCs w:val="16"/>
              </w:rPr>
              <w:t xml:space="preserve"> P</w:t>
            </w:r>
            <w:r w:rsidRPr="00DE7FC0">
              <w:rPr>
                <w:rFonts w:ascii="Verdana" w:hAnsi="Verdana"/>
                <w:sz w:val="16"/>
                <w:szCs w:val="16"/>
              </w:rPr>
              <w:t xml:space="preserve">osiada umiejętność projektowania stron www. </w:t>
            </w:r>
          </w:p>
          <w:p w14:paraId="793E2E16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617AFA66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U02: P</w:t>
            </w:r>
            <w:r w:rsidRPr="00DE7FC0">
              <w:rPr>
                <w:rFonts w:ascii="Verdana" w:hAnsi="Verdana"/>
                <w:sz w:val="16"/>
                <w:szCs w:val="16"/>
              </w:rPr>
              <w:t xml:space="preserve">otrafi poszukiwać indywidualnych rozwiązań projektowych uwzględniających estetyczne i użytkowe funkcje projektu. 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175C" w14:textId="77777777" w:rsidR="0029192A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0BE0B61" w14:textId="77777777" w:rsidR="0029192A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5C72B62" w14:textId="77777777" w:rsidR="0029192A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4D80959" w14:textId="77777777" w:rsidR="0029192A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EB69E5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A2_U12 </w:t>
            </w:r>
          </w:p>
          <w:p w14:paraId="684A4E1E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A2_U14 </w:t>
            </w:r>
          </w:p>
          <w:p w14:paraId="05A3C7D8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77364F01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7981D9A3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A2_U11 </w:t>
            </w:r>
          </w:p>
          <w:p w14:paraId="05874139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A2_U12 </w:t>
            </w:r>
          </w:p>
          <w:p w14:paraId="30DDD6B0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A2_U14 </w:t>
            </w:r>
          </w:p>
          <w:p w14:paraId="4981F381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</w:tbl>
    <w:p w14:paraId="33996F5A" w14:textId="77777777" w:rsidR="0029192A" w:rsidRPr="00144268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5953"/>
        <w:gridCol w:w="1981"/>
      </w:tblGrid>
      <w:tr w:rsidR="0029192A" w:rsidRPr="00144268" w14:paraId="599A21F3" w14:textId="77777777" w:rsidTr="00CF61E9">
        <w:trPr>
          <w:trHeight w:val="340"/>
        </w:trPr>
        <w:tc>
          <w:tcPr>
            <w:tcW w:w="17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AEEE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B520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9692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9192A" w:rsidRPr="00144268" w14:paraId="4C751B86" w14:textId="77777777" w:rsidTr="00CF61E9">
        <w:trPr>
          <w:trHeight w:val="1390"/>
        </w:trPr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48FD" w14:textId="77777777" w:rsidR="0029192A" w:rsidRPr="00144268" w:rsidRDefault="0029192A" w:rsidP="00CF61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BFFF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Po zakończeniu kursu student:</w:t>
            </w:r>
          </w:p>
          <w:p w14:paraId="0EDB41F4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K01:</w:t>
            </w:r>
            <w:r w:rsidRPr="00DE7FC0">
              <w:rPr>
                <w:rFonts w:ascii="Verdana" w:eastAsia="Times New Roman" w:hAnsi="Verdana" w:cs="Arial"/>
                <w:sz w:val="16"/>
                <w:szCs w:val="16"/>
              </w:rPr>
              <w:t xml:space="preserve"> J</w:t>
            </w:r>
            <w:r w:rsidRPr="00DE7FC0">
              <w:rPr>
                <w:rFonts w:ascii="Verdana" w:hAnsi="Verdana"/>
                <w:sz w:val="16"/>
                <w:szCs w:val="16"/>
              </w:rPr>
              <w:t xml:space="preserve">est kompetentnym i samodzielnym artystą, zdolnym do świadomego integrowania zdobytej wiedzy w obrębie specjalności oraz w ramach innych szeroko pojętych działań kulturotwórczych. </w:t>
            </w:r>
          </w:p>
          <w:p w14:paraId="0C7DD67B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  <w:p w14:paraId="5299DFEF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K02: M</w:t>
            </w:r>
            <w:r w:rsidRPr="00DE7FC0">
              <w:rPr>
                <w:rFonts w:ascii="Verdana" w:hAnsi="Verdana"/>
                <w:sz w:val="16"/>
                <w:szCs w:val="16"/>
              </w:rPr>
              <w:t xml:space="preserve">a motywację do ciągłego doskonalenia poziomu artystycznego własnej twórczości i wspierania twórczej aktywności innych osób. </w:t>
            </w:r>
          </w:p>
          <w:p w14:paraId="7430B6F4" w14:textId="77777777" w:rsidR="0029192A" w:rsidRPr="00DE7FC0" w:rsidRDefault="0029192A" w:rsidP="00CF61E9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9466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A2_K02 </w:t>
            </w:r>
          </w:p>
          <w:p w14:paraId="4E34B3F1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56E808CE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1EA6A207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79A29C30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6E4EDFBC" w14:textId="77777777" w:rsidR="0029192A" w:rsidRPr="00DE7FC0" w:rsidRDefault="0029192A" w:rsidP="00CF61E9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A2_K01 </w:t>
            </w:r>
          </w:p>
          <w:p w14:paraId="62EA2AB4" w14:textId="77777777" w:rsidR="0029192A" w:rsidRPr="00DE7FC0" w:rsidRDefault="0029192A" w:rsidP="00CF61E9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3ADBF3E" w14:textId="77777777" w:rsidR="0029192A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p w14:paraId="7B8E8603" w14:textId="77777777" w:rsidR="0029192A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p w14:paraId="25B80EC9" w14:textId="77777777" w:rsidR="0029192A" w:rsidRPr="00144268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29192A" w:rsidRPr="00561FA9" w14:paraId="4BFFE4C4" w14:textId="77777777" w:rsidTr="00CF61E9">
        <w:trPr>
          <w:cantSplit/>
          <w:trHeight w:val="397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C0BDD" w14:textId="77777777" w:rsidR="0029192A" w:rsidRPr="00561FA9" w:rsidRDefault="0029192A" w:rsidP="00CF61E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29192A" w:rsidRPr="00561FA9" w14:paraId="00B4156D" w14:textId="77777777" w:rsidTr="00CF61E9">
        <w:trPr>
          <w:cantSplit/>
          <w:trHeight w:val="397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2F817FC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2BCDDC9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2954D8C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CD27E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29192A" w:rsidRPr="00561FA9" w14:paraId="639F0C34" w14:textId="77777777" w:rsidTr="00CF61E9">
        <w:trPr>
          <w:cantSplit/>
          <w:trHeight w:val="397"/>
        </w:trPr>
        <w:tc>
          <w:tcPr>
            <w:tcW w:w="1611" w:type="dxa"/>
            <w:vMerge/>
            <w:shd w:val="clear" w:color="auto" w:fill="DBE5F1"/>
            <w:vAlign w:val="center"/>
          </w:tcPr>
          <w:p w14:paraId="17A6AE6C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07E2512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125F4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3F9CDFE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16066A3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5A4E3B21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63F3882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2678CB2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8D6EB8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1DD4B74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A48D57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0CF012C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6CC229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76187AF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92A" w:rsidRPr="00561FA9" w14:paraId="7B4A06E8" w14:textId="77777777" w:rsidTr="00CF61E9">
        <w:trPr>
          <w:trHeight w:val="397"/>
        </w:trPr>
        <w:tc>
          <w:tcPr>
            <w:tcW w:w="1611" w:type="dxa"/>
            <w:shd w:val="clear" w:color="auto" w:fill="DBE5F1"/>
            <w:vAlign w:val="center"/>
          </w:tcPr>
          <w:p w14:paraId="67A4199B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D772CAC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98265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C5A93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EFB72DF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vAlign w:val="center"/>
          </w:tcPr>
          <w:p w14:paraId="1F72BB11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7F3DCA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723438" w14:textId="77777777" w:rsidR="0029192A" w:rsidRPr="00561FA9" w:rsidRDefault="0029192A" w:rsidP="00CF61E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F7E5D2" w14:textId="77777777" w:rsidR="0029192A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p w14:paraId="7E3886B9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9955474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0D5B9AF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2415CB8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08ED923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32CC278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72D5C9E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2247103D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B46AAEF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1186433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FC8B60C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1FCA2B4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3FACF83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OPIS METOD PROWADZENIA ZAJĘĆ</w:t>
      </w:r>
    </w:p>
    <w:p w14:paraId="47F7970D" w14:textId="77777777" w:rsidR="0029192A" w:rsidRPr="00144268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2"/>
      </w:tblGrid>
      <w:tr w:rsidR="0029192A" w:rsidRPr="00144268" w14:paraId="24A39219" w14:textId="77777777" w:rsidTr="00CF61E9">
        <w:trPr>
          <w:trHeight w:val="2626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ABFD" w14:textId="77777777" w:rsidR="0029192A" w:rsidRPr="000A0BC9" w:rsidRDefault="0029192A" w:rsidP="00CF61E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Wprowadzenie i omówienie tematyki zajęć</w:t>
            </w:r>
          </w:p>
          <w:p w14:paraId="1754A95B" w14:textId="77777777" w:rsidR="0029192A" w:rsidRPr="000A0BC9" w:rsidRDefault="0029192A" w:rsidP="00CF61E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 xml:space="preserve">Prezentacja </w:t>
            </w:r>
            <w:r w:rsidRPr="000A0BC9">
              <w:rPr>
                <w:rFonts w:ascii="Verdana" w:hAnsi="Verdana" w:cs="Arial"/>
                <w:sz w:val="16"/>
                <w:szCs w:val="16"/>
              </w:rPr>
              <w:t>technik potrzebnych do realizacji prac</w:t>
            </w:r>
          </w:p>
          <w:p w14:paraId="25F1D47D" w14:textId="77777777" w:rsidR="0029192A" w:rsidRPr="000A0BC9" w:rsidRDefault="0029192A" w:rsidP="00CF61E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hAnsi="Verdana" w:cs="Arial"/>
                <w:sz w:val="16"/>
                <w:szCs w:val="16"/>
              </w:rPr>
              <w:t>Prezentacja tematu</w:t>
            </w:r>
          </w:p>
          <w:p w14:paraId="497188E1" w14:textId="77777777" w:rsidR="0029192A" w:rsidRPr="000A0BC9" w:rsidRDefault="0029192A" w:rsidP="00CF61E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Realizacja prac grupowych w ramach zadanych tematów</w:t>
            </w:r>
          </w:p>
          <w:p w14:paraId="239CEA2E" w14:textId="77777777" w:rsidR="0029192A" w:rsidRPr="000A0BC9" w:rsidRDefault="0029192A" w:rsidP="00CF61E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Indywidualne i grupowe omawianie prac</w:t>
            </w:r>
          </w:p>
          <w:p w14:paraId="55D0BEFA" w14:textId="77777777" w:rsidR="0029192A" w:rsidRPr="000A0BC9" w:rsidRDefault="0029192A" w:rsidP="00CF61E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 xml:space="preserve">Oddanie prac w 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formie </w:t>
            </w:r>
            <w:r w:rsidRPr="000A0BC9">
              <w:rPr>
                <w:rFonts w:ascii="Verdana" w:eastAsia="Arial" w:hAnsi="Verdana" w:cs="Arial"/>
                <w:sz w:val="16"/>
                <w:szCs w:val="16"/>
              </w:rPr>
              <w:t>wydruku i grafiki internetowej</w:t>
            </w:r>
          </w:p>
          <w:p w14:paraId="443B559C" w14:textId="77777777" w:rsidR="0029192A" w:rsidRPr="000A0BC9" w:rsidRDefault="0029192A" w:rsidP="00CF61E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Ocenia i omówienie prac</w:t>
            </w:r>
          </w:p>
          <w:p w14:paraId="335024E1" w14:textId="77777777" w:rsidR="0029192A" w:rsidRPr="00144268" w:rsidRDefault="0029192A" w:rsidP="00CF61E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89210" w14:textId="77777777" w:rsidR="0029192A" w:rsidRDefault="0029192A" w:rsidP="0029192A">
      <w:pPr>
        <w:rPr>
          <w:rFonts w:ascii="Arial" w:hAnsi="Arial" w:cs="Arial"/>
          <w:sz w:val="20"/>
          <w:szCs w:val="20"/>
        </w:rPr>
      </w:pPr>
    </w:p>
    <w:p w14:paraId="59784681" w14:textId="77777777" w:rsidR="0029192A" w:rsidRDefault="0029192A" w:rsidP="0029192A">
      <w:pPr>
        <w:rPr>
          <w:rFonts w:ascii="Arial" w:hAnsi="Arial" w:cs="Arial"/>
          <w:sz w:val="20"/>
          <w:szCs w:val="20"/>
        </w:rPr>
      </w:pPr>
    </w:p>
    <w:p w14:paraId="7635A2C5" w14:textId="77777777" w:rsidR="0029192A" w:rsidRDefault="0029192A" w:rsidP="0029192A">
      <w:pPr>
        <w:rPr>
          <w:rFonts w:ascii="Arial" w:hAnsi="Arial" w:cs="Arial"/>
          <w:sz w:val="20"/>
          <w:szCs w:val="20"/>
        </w:rPr>
      </w:pPr>
    </w:p>
    <w:p w14:paraId="02B24C97" w14:textId="77777777" w:rsidR="0029192A" w:rsidRDefault="0029192A" w:rsidP="002919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Pr="000A73C9">
        <w:rPr>
          <w:rFonts w:ascii="Arial" w:hAnsi="Arial" w:cs="Arial"/>
          <w:sz w:val="20"/>
          <w:szCs w:val="20"/>
        </w:rPr>
        <w:t>MY SPRAWDZANIA EFEKTÓW KSZTAŁCENIA</w:t>
      </w:r>
    </w:p>
    <w:p w14:paraId="0D30FB6D" w14:textId="77777777" w:rsidR="0029192A" w:rsidRDefault="0029192A" w:rsidP="0029192A">
      <w:pPr>
        <w:rPr>
          <w:rFonts w:ascii="Arial" w:hAnsi="Arial" w:cs="Arial"/>
          <w:sz w:val="20"/>
          <w:szCs w:val="20"/>
        </w:rPr>
      </w:pPr>
    </w:p>
    <w:p w14:paraId="2B2A2B6A" w14:textId="77777777" w:rsidR="0029192A" w:rsidRPr="000A73C9" w:rsidRDefault="0029192A" w:rsidP="0029192A">
      <w:pPr>
        <w:rPr>
          <w:rFonts w:ascii="Arial" w:hAnsi="Arial" w:cs="Arial"/>
          <w:sz w:val="20"/>
          <w:szCs w:val="20"/>
        </w:rPr>
      </w:pPr>
    </w:p>
    <w:tbl>
      <w:tblPr>
        <w:tblW w:w="96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"/>
        <w:gridCol w:w="666"/>
        <w:gridCol w:w="665"/>
        <w:gridCol w:w="645"/>
        <w:gridCol w:w="687"/>
        <w:gridCol w:w="666"/>
        <w:gridCol w:w="774"/>
        <w:gridCol w:w="557"/>
        <w:gridCol w:w="666"/>
        <w:gridCol w:w="564"/>
        <w:gridCol w:w="769"/>
        <w:gridCol w:w="665"/>
        <w:gridCol w:w="666"/>
        <w:gridCol w:w="739"/>
      </w:tblGrid>
      <w:tr w:rsidR="0029192A" w:rsidRPr="00144268" w14:paraId="69EF12B6" w14:textId="77777777" w:rsidTr="00CF61E9">
        <w:trPr>
          <w:cantSplit/>
          <w:trHeight w:val="236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4F6D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83CF97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BFC4E2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F0FF58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B80CCBA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73ADBDA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1123B2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9333EA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3B6018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E22228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451D2A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7CBCC9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Przegląd semestralny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632D7C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Korekty na zajęciach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D4A5F3" w14:textId="77777777" w:rsidR="0029192A" w:rsidRPr="00144268" w:rsidRDefault="0029192A" w:rsidP="00CF61E9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Inne</w:t>
            </w:r>
          </w:p>
        </w:tc>
      </w:tr>
      <w:tr w:rsidR="0029192A" w:rsidRPr="00144268" w14:paraId="276DE4D2" w14:textId="77777777" w:rsidTr="00CF61E9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D0F6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1A54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BB64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D1FB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5E2D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D5F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401D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6FE6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C2D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93DB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20C9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8BE6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B7F9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6E85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92A" w:rsidRPr="00144268" w14:paraId="60EBA028" w14:textId="77777777" w:rsidTr="00CF61E9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138C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B1BC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44E7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0FF5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132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ACD5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4B09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6214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4985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4C4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4AC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297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3AF2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4BED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92A" w:rsidRPr="00144268" w14:paraId="5AA81F25" w14:textId="77777777" w:rsidTr="00CF61E9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0F4C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BE9C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450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2B8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BC5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6212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FC9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3112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7D0B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F26D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1ADD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4CE8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11BC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2EA5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92A" w:rsidRPr="00144268" w14:paraId="0FD65408" w14:textId="77777777" w:rsidTr="00CF61E9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B8E9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C71F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A92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5204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6D8B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64B4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4D38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328A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9FC4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EE8F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9AF2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1C31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5B52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1242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92A" w:rsidRPr="00144268" w14:paraId="3AC43729" w14:textId="77777777" w:rsidTr="00CF61E9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7985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A926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FBBC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2878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873E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34E9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8AE2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01CD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FF7E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85CD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DB38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D3B3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6A7F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5643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92A" w:rsidRPr="00144268" w14:paraId="51EE5F39" w14:textId="77777777" w:rsidTr="00CF61E9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EC2D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2A60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F46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4792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8F64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EA23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0F64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3E87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9AA8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0229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C4BA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C146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92FE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D7B7" w14:textId="77777777" w:rsidR="0029192A" w:rsidRPr="00144268" w:rsidRDefault="0029192A" w:rsidP="00CF61E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C7DC15" w14:textId="77777777" w:rsidR="0029192A" w:rsidRDefault="0029192A" w:rsidP="0029192A"/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0"/>
        <w:gridCol w:w="7726"/>
      </w:tblGrid>
      <w:tr w:rsidR="0029192A" w:rsidRPr="00144268" w14:paraId="7B02150A" w14:textId="77777777" w:rsidTr="00CF61E9">
        <w:trPr>
          <w:trHeight w:val="240"/>
        </w:trPr>
        <w:tc>
          <w:tcPr>
            <w:tcW w:w="19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EB51" w14:textId="77777777" w:rsidR="0029192A" w:rsidRPr="00144268" w:rsidRDefault="0029192A" w:rsidP="00CF61E9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6C86" w14:textId="77777777" w:rsidR="0029192A" w:rsidRDefault="0029192A" w:rsidP="00CF61E9">
            <w:pPr>
              <w:pStyle w:val="Default"/>
              <w:rPr>
                <w:color w:val="auto"/>
              </w:rPr>
            </w:pPr>
          </w:p>
          <w:p w14:paraId="36C23250" w14:textId="77777777" w:rsidR="0029192A" w:rsidRPr="00BD3795" w:rsidRDefault="0029192A" w:rsidP="00CF61E9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Aktywny udział w zajęciach </w:t>
            </w:r>
          </w:p>
          <w:p w14:paraId="5310F48A" w14:textId="77777777" w:rsidR="0029192A" w:rsidRPr="00BD3795" w:rsidRDefault="0029192A" w:rsidP="00CF61E9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Ocena poziomu projektowego i technicznego wykonania prac </w:t>
            </w:r>
          </w:p>
          <w:p w14:paraId="4C8224EE" w14:textId="77777777" w:rsidR="0029192A" w:rsidRPr="00BD3795" w:rsidRDefault="0029192A" w:rsidP="00CF61E9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Ocena stopnia zaangażowania w realizację programu </w:t>
            </w:r>
          </w:p>
          <w:p w14:paraId="37CF8D49" w14:textId="77777777" w:rsidR="0029192A" w:rsidRPr="00BD3795" w:rsidRDefault="0029192A" w:rsidP="00CF61E9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Rzetelność wykonywania zadań projektowych </w:t>
            </w:r>
          </w:p>
          <w:p w14:paraId="306C06A8" w14:textId="77777777" w:rsidR="0029192A" w:rsidRPr="00BD3795" w:rsidRDefault="0029192A" w:rsidP="00CF61E9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Oryginalność i innowacyjność realizacji zadań </w:t>
            </w:r>
          </w:p>
          <w:p w14:paraId="3B482C67" w14:textId="77777777" w:rsidR="0029192A" w:rsidRPr="00BD3795" w:rsidRDefault="0029192A" w:rsidP="00CF61E9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Obecność na zajęciach </w:t>
            </w:r>
          </w:p>
          <w:p w14:paraId="5ADC4F4C" w14:textId="77777777" w:rsidR="0029192A" w:rsidRPr="00BD3795" w:rsidRDefault="0029192A" w:rsidP="00CF61E9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Umiejętność uzasadniania wykorzystywanych środków i adekwatność doboru środków wyrazu </w:t>
            </w:r>
          </w:p>
          <w:p w14:paraId="50DAF551" w14:textId="77777777" w:rsidR="0029192A" w:rsidRPr="008D2743" w:rsidRDefault="0029192A" w:rsidP="00CF61E9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>Umiejętność praktycznego zastosowania zdobytej wiedzy w zadaniach projektowych</w:t>
            </w:r>
            <w:r w:rsidRPr="008D2743">
              <w:rPr>
                <w:sz w:val="20"/>
                <w:szCs w:val="20"/>
              </w:rPr>
              <w:t xml:space="preserve"> </w:t>
            </w:r>
          </w:p>
        </w:tc>
      </w:tr>
    </w:tbl>
    <w:p w14:paraId="19EE2110" w14:textId="77777777" w:rsidR="0029192A" w:rsidRPr="00144268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0"/>
        <w:gridCol w:w="7726"/>
      </w:tblGrid>
      <w:tr w:rsidR="0029192A" w:rsidRPr="00144268" w14:paraId="4B2E5DFF" w14:textId="77777777" w:rsidTr="00CF61E9">
        <w:trPr>
          <w:trHeight w:hRule="exact" w:val="567"/>
        </w:trPr>
        <w:tc>
          <w:tcPr>
            <w:tcW w:w="19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232D" w14:textId="77777777" w:rsidR="0029192A" w:rsidRPr="00144268" w:rsidRDefault="0029192A" w:rsidP="00CF61E9">
            <w:pPr>
              <w:pStyle w:val="Standard"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Uwagi</w:t>
            </w:r>
          </w:p>
        </w:tc>
        <w:tc>
          <w:tcPr>
            <w:tcW w:w="7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504F" w14:textId="77777777" w:rsidR="0029192A" w:rsidRPr="00144268" w:rsidRDefault="0029192A" w:rsidP="00CF61E9">
            <w:pPr>
              <w:pStyle w:val="Standard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14:paraId="604ED42B" w14:textId="77777777" w:rsidR="0029192A" w:rsidRPr="00144268" w:rsidRDefault="0029192A" w:rsidP="00CF61E9">
            <w:pPr>
              <w:pStyle w:val="Standard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57045" w14:textId="77777777" w:rsidR="006F5BCB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4CD8DA73" w14:textId="77777777" w:rsidR="0029192A" w:rsidRDefault="0029192A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36414D50" w14:textId="77777777" w:rsidR="0029192A" w:rsidRPr="00144268" w:rsidRDefault="0029192A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34AF7968" w14:textId="77777777" w:rsidR="000A0BC9" w:rsidRDefault="000A0BC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7B0B140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lastRenderedPageBreak/>
        <w:t>TREŚCI MERYTORYCZNE (WYKAZ TEMATÓW)</w:t>
      </w:r>
    </w:p>
    <w:p w14:paraId="11414599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2"/>
      </w:tblGrid>
      <w:tr w:rsidR="006F5BCB" w:rsidRPr="00144268" w14:paraId="07355F1E" w14:textId="77777777" w:rsidTr="00DE494C">
        <w:trPr>
          <w:trHeight w:val="760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D435" w14:textId="77777777" w:rsidR="00087299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Współpraca z </w:t>
            </w:r>
            <w:proofErr w:type="spellStart"/>
            <w:r>
              <w:rPr>
                <w:rFonts w:ascii="Verdana" w:hAnsi="Verdana" w:cs="Arial"/>
                <w:color w:val="000000"/>
              </w:rPr>
              <w:t>webdeveloperem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 (</w:t>
            </w:r>
            <w:proofErr w:type="spellStart"/>
            <w:r>
              <w:rPr>
                <w:rFonts w:ascii="Verdana" w:hAnsi="Verdana" w:cs="Arial"/>
                <w:color w:val="000000"/>
              </w:rPr>
              <w:t>css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0000"/>
              </w:rPr>
              <w:t>grid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0000"/>
              </w:rPr>
              <w:t>frameworks</w:t>
            </w:r>
            <w:proofErr w:type="spellEnd"/>
            <w:r>
              <w:rPr>
                <w:rFonts w:ascii="Verdana" w:hAnsi="Verdana" w:cs="Arial"/>
                <w:color w:val="000000"/>
              </w:rPr>
              <w:t>)</w:t>
            </w:r>
          </w:p>
          <w:p w14:paraId="5EFBE1E6" w14:textId="77777777" w:rsidR="00087299" w:rsidRPr="009F2C65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  <w:color w:val="000000"/>
              </w:rPr>
            </w:pPr>
            <w:r w:rsidRPr="009F2C65">
              <w:rPr>
                <w:rFonts w:ascii="Verdana" w:hAnsi="Verdana" w:cs="Arial"/>
                <w:color w:val="000000"/>
              </w:rPr>
              <w:t xml:space="preserve">Zaprojektowanie szaty graficznej </w:t>
            </w:r>
            <w:r>
              <w:rPr>
                <w:rFonts w:ascii="Verdana" w:hAnsi="Verdana" w:cs="Arial"/>
                <w:color w:val="000000"/>
              </w:rPr>
              <w:t>produktu interaktywnego</w:t>
            </w:r>
          </w:p>
          <w:p w14:paraId="00161D15" w14:textId="77777777" w:rsidR="00087299" w:rsidRPr="009F2C65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 w:rsidRPr="009F2C65">
              <w:rPr>
                <w:rFonts w:ascii="Verdana" w:hAnsi="Verdana" w:cs="Arial"/>
              </w:rPr>
              <w:t xml:space="preserve">Zastosowanie zasad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Look-Feel-Usability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 xml:space="preserve">, czyli User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Experience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>;</w:t>
            </w:r>
          </w:p>
          <w:p w14:paraId="6B667103" w14:textId="77777777" w:rsidR="00087299" w:rsidRPr="008D2743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Open Sans"/>
                <w:lang w:eastAsia="pl-PL"/>
              </w:rPr>
            </w:pPr>
            <w:r w:rsidRPr="009F2C65">
              <w:rPr>
                <w:rFonts w:ascii="Verdana" w:hAnsi="Verdana" w:cs="Open Sans"/>
                <w:lang w:eastAsia="pl-PL"/>
              </w:rPr>
              <w:t>Podstawowe zasady UX, heurystyki,</w:t>
            </w:r>
            <w:r>
              <w:rPr>
                <w:rFonts w:ascii="Verdana" w:hAnsi="Verdana" w:cs="Open Sans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Open Sans"/>
                <w:lang w:eastAsia="pl-PL"/>
              </w:rPr>
              <w:t>customer</w:t>
            </w:r>
            <w:proofErr w:type="spellEnd"/>
            <w:r>
              <w:rPr>
                <w:rFonts w:ascii="Verdana" w:hAnsi="Verdana" w:cs="Open Sans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Open Sans"/>
                <w:lang w:eastAsia="pl-PL"/>
              </w:rPr>
              <w:t>journey</w:t>
            </w:r>
            <w:proofErr w:type="spellEnd"/>
            <w:r>
              <w:rPr>
                <w:rFonts w:ascii="Verdana" w:hAnsi="Verdana" w:cs="Open Sans"/>
                <w:lang w:eastAsia="pl-PL"/>
              </w:rPr>
              <w:t xml:space="preserve"> map, </w:t>
            </w:r>
            <w:r w:rsidRPr="008D2743">
              <w:rPr>
                <w:rFonts w:ascii="Verdana" w:hAnsi="Verdana" w:cs="Open Sans"/>
                <w:lang w:eastAsia="pl-PL"/>
              </w:rPr>
              <w:t>błędy w tworzeniu interfejsów;</w:t>
            </w:r>
          </w:p>
          <w:p w14:paraId="540A7DBF" w14:textId="77777777" w:rsidR="00087299" w:rsidRPr="000E68B7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 w:rsidRPr="009F2C65">
              <w:rPr>
                <w:rFonts w:ascii="Verdana" w:hAnsi="Verdana" w:cs="Open Sans"/>
                <w:lang w:eastAsia="pl-PL"/>
              </w:rPr>
              <w:t xml:space="preserve">Proces projektowania zorientowany na użytkownika oraz "design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thinking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>" (Persony) jako sposób opisu docelowych użytkowników;</w:t>
            </w:r>
          </w:p>
          <w:p w14:paraId="3186E107" w14:textId="77777777" w:rsidR="00087299" w:rsidRPr="000E68B7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 w:rsidRPr="009F2C65">
              <w:rPr>
                <w:rFonts w:ascii="Verdana" w:hAnsi="Verdana" w:cs="Open Sans"/>
                <w:lang w:eastAsia="pl-PL"/>
              </w:rPr>
              <w:t>Architektura informacji: nawigacja, funkcjonalność linków, struktura strony głównej i podstron, czytelność tytułów i bloków tekstowych;</w:t>
            </w:r>
          </w:p>
          <w:p w14:paraId="1E739ED0" w14:textId="77777777" w:rsidR="00087299" w:rsidRPr="000E68B7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 w:rsidRPr="009F2C65">
              <w:rPr>
                <w:rFonts w:ascii="Verdana" w:hAnsi="Verdana" w:cs="Open Sans"/>
                <w:lang w:eastAsia="pl-PL"/>
              </w:rPr>
              <w:t xml:space="preserve">Web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Usability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 xml:space="preserve"> jako technologia korzyści;</w:t>
            </w:r>
          </w:p>
          <w:p w14:paraId="54A06029" w14:textId="77777777" w:rsidR="00087299" w:rsidRPr="009F2C65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>
              <w:rPr>
                <w:rFonts w:ascii="Verdana" w:hAnsi="Verdana" w:cs="Open Sans"/>
                <w:lang w:eastAsia="pl-PL"/>
              </w:rPr>
              <w:t>Proces tworzenia produktu interaktywnego</w:t>
            </w:r>
          </w:p>
          <w:p w14:paraId="2795F37E" w14:textId="77777777" w:rsidR="00087299" w:rsidRPr="009F2C65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proofErr w:type="spellStart"/>
            <w:r w:rsidRPr="009F2C65">
              <w:rPr>
                <w:rFonts w:ascii="Verdana" w:hAnsi="Verdana" w:cs="Open Sans"/>
                <w:lang w:eastAsia="pl-PL"/>
              </w:rPr>
              <w:t>Responsive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 xml:space="preserve"> Web Design – jeden interfejs – wiele urządzeń – podstawowe zasady i założenia;</w:t>
            </w:r>
          </w:p>
          <w:p w14:paraId="3EAAE025" w14:textId="77777777" w:rsidR="00087299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Zagadnienia związane </w:t>
            </w:r>
          </w:p>
          <w:p w14:paraId="3C65CE33" w14:textId="77777777" w:rsidR="00087299" w:rsidRPr="003D51FC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 w:rsidRPr="003D51FC">
              <w:rPr>
                <w:rFonts w:ascii="Verdana" w:hAnsi="Verdana" w:cs="Arial"/>
              </w:rPr>
              <w:t>Piksel – najważniejsza jednostka w projektowaniu</w:t>
            </w:r>
          </w:p>
          <w:p w14:paraId="28A43D71" w14:textId="77777777" w:rsidR="00087299" w:rsidRPr="003D51FC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proofErr w:type="spellStart"/>
            <w:r w:rsidRPr="003D51FC">
              <w:rPr>
                <w:rFonts w:ascii="Verdana" w:hAnsi="Verdana" w:cs="Arial"/>
              </w:rPr>
              <w:t>Breakpointy</w:t>
            </w:r>
            <w:proofErr w:type="spellEnd"/>
            <w:r w:rsidRPr="003D51FC">
              <w:rPr>
                <w:rFonts w:ascii="Verdana" w:hAnsi="Verdana" w:cs="Arial"/>
              </w:rPr>
              <w:t xml:space="preserve"> – zagadnienie, fluid </w:t>
            </w:r>
            <w:proofErr w:type="spellStart"/>
            <w:r w:rsidRPr="003D51FC">
              <w:rPr>
                <w:rFonts w:ascii="Verdana" w:hAnsi="Verdana" w:cs="Arial"/>
              </w:rPr>
              <w:t>grid</w:t>
            </w:r>
            <w:proofErr w:type="spellEnd"/>
            <w:r w:rsidRPr="003D51FC">
              <w:rPr>
                <w:rFonts w:ascii="Verdana" w:hAnsi="Verdana" w:cs="Arial"/>
              </w:rPr>
              <w:t xml:space="preserve">, </w:t>
            </w:r>
            <w:proofErr w:type="spellStart"/>
            <w:r w:rsidRPr="003D51FC">
              <w:rPr>
                <w:rFonts w:ascii="Verdana" w:hAnsi="Verdana" w:cs="Arial"/>
              </w:rPr>
              <w:t>boostrap</w:t>
            </w:r>
            <w:proofErr w:type="spellEnd"/>
            <w:r w:rsidRPr="003D51FC">
              <w:rPr>
                <w:rFonts w:ascii="Verdana" w:hAnsi="Verdana" w:cs="Arial"/>
              </w:rPr>
              <w:t xml:space="preserve"> – przykłady</w:t>
            </w:r>
          </w:p>
          <w:p w14:paraId="3FD5D365" w14:textId="77777777" w:rsidR="00087299" w:rsidRPr="003D51FC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</w:t>
            </w:r>
            <w:r w:rsidRPr="003D51FC">
              <w:rPr>
                <w:rFonts w:ascii="Verdana" w:hAnsi="Verdana" w:cs="Arial"/>
              </w:rPr>
              <w:t>natomia ekranów</w:t>
            </w:r>
          </w:p>
          <w:p w14:paraId="091B9E24" w14:textId="77777777" w:rsidR="00087299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 w:rsidRPr="003D51FC">
              <w:rPr>
                <w:rFonts w:ascii="Verdana" w:hAnsi="Verdana" w:cs="Arial"/>
              </w:rPr>
              <w:t xml:space="preserve">Teksty – źródła, wielkości, </w:t>
            </w:r>
            <w:proofErr w:type="spellStart"/>
            <w:r w:rsidRPr="003D51FC">
              <w:rPr>
                <w:rFonts w:ascii="Verdana" w:hAnsi="Verdana" w:cs="Arial"/>
              </w:rPr>
              <w:t>kerning</w:t>
            </w:r>
            <w:proofErr w:type="spellEnd"/>
            <w:r w:rsidRPr="003D51FC">
              <w:rPr>
                <w:rFonts w:ascii="Verdana" w:hAnsi="Verdana" w:cs="Arial"/>
              </w:rPr>
              <w:t xml:space="preserve">, </w:t>
            </w:r>
            <w:proofErr w:type="spellStart"/>
            <w:r w:rsidRPr="003D51FC">
              <w:rPr>
                <w:rFonts w:ascii="Verdana" w:hAnsi="Verdana" w:cs="Arial"/>
              </w:rPr>
              <w:t>tracking</w:t>
            </w:r>
            <w:proofErr w:type="spellEnd"/>
            <w:r w:rsidRPr="003D51FC">
              <w:rPr>
                <w:rFonts w:ascii="Verdana" w:hAnsi="Verdana" w:cs="Arial"/>
              </w:rPr>
              <w:t xml:space="preserve">, </w:t>
            </w:r>
            <w:proofErr w:type="spellStart"/>
            <w:r w:rsidRPr="003D51FC">
              <w:rPr>
                <w:rFonts w:ascii="Verdana" w:hAnsi="Verdana" w:cs="Arial"/>
              </w:rPr>
              <w:t>leding</w:t>
            </w:r>
            <w:proofErr w:type="spellEnd"/>
          </w:p>
          <w:p w14:paraId="038E7365" w14:textId="77777777" w:rsidR="00087299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 w:rsidRPr="003D51FC">
              <w:rPr>
                <w:rFonts w:ascii="Verdana" w:hAnsi="Verdana" w:cs="Arial"/>
              </w:rPr>
              <w:t>Kolorystyka</w:t>
            </w:r>
          </w:p>
          <w:p w14:paraId="0AED9288" w14:textId="77777777" w:rsidR="00087299" w:rsidRPr="003D51FC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 w:rsidRPr="003D51FC">
              <w:rPr>
                <w:rFonts w:ascii="Verdana" w:hAnsi="Verdana" w:cs="Arial"/>
              </w:rPr>
              <w:t>Środowisko RGB</w:t>
            </w:r>
          </w:p>
          <w:p w14:paraId="602F073B" w14:textId="224C9207" w:rsidR="00246658" w:rsidRPr="008D2743" w:rsidRDefault="00246658" w:rsidP="00087299">
            <w:pPr>
              <w:pStyle w:val="Tekstdymka1"/>
              <w:snapToGrid w:val="0"/>
              <w:spacing w:line="360" w:lineRule="auto"/>
              <w:ind w:left="659"/>
              <w:rPr>
                <w:rFonts w:ascii="Verdana" w:hAnsi="Verdana" w:cs="Arial"/>
              </w:rPr>
            </w:pPr>
          </w:p>
        </w:tc>
      </w:tr>
    </w:tbl>
    <w:p w14:paraId="4A4210EB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38FEACD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040E4FE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WYKAZ LITERATURY PODSTAWOWEJ</w:t>
      </w:r>
    </w:p>
    <w:p w14:paraId="257FDEE4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91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7"/>
      </w:tblGrid>
      <w:tr w:rsidR="006F5BCB" w:rsidRPr="00C06356" w14:paraId="33F1E081" w14:textId="77777777" w:rsidTr="00C06356">
        <w:trPr>
          <w:trHeight w:hRule="exact" w:val="4783"/>
        </w:trPr>
        <w:tc>
          <w:tcPr>
            <w:tcW w:w="99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4563" w14:textId="5240604C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Architektura informacji w serwisach internetowych i nie tylko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 Wydanie IV, Louis Rosenfeld,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Peter </w:t>
            </w:r>
            <w:proofErr w:type="spellStart"/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Morville</w:t>
            </w:r>
            <w:proofErr w:type="spellEnd"/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Jorge Arango, Helion 2017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27D6E1B4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Mapowanie wrażeń. Kreowanie wartości przy pomocy ścieżek klienta, schematów usług i diagramów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Kalbach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Jim, Helion 2017</w:t>
            </w:r>
          </w:p>
          <w:p w14:paraId="7D05948B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 xml:space="preserve">Projektowanie witryn internetowych. User </w:t>
            </w:r>
            <w:proofErr w:type="spellStart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eXperience</w:t>
            </w:r>
            <w:proofErr w:type="spellEnd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.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Smashing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Magazine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Jesmond</w:t>
            </w:r>
            <w:proofErr w:type="spellEnd"/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Allen, James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Chudley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2013.</w:t>
            </w:r>
          </w:p>
          <w:p w14:paraId="319716FF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Projekt doskonały. Zadbaj o komunikację z klientem, wysoki poziom UX i zdrowy rozsądek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Greever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Tom, Helion 2017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42299129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Prostota i użyteczność. Projektowanie rozwiązań internetowych, mobilnych i interaktywnych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Giles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Colborne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2011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4587F2FF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Responsywne</w:t>
            </w:r>
            <w:proofErr w:type="spellEnd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 xml:space="preserve"> strony WWW dla każdego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Clarissa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Peterson, Wydawnictwo Helion 2015</w:t>
            </w:r>
          </w:p>
          <w:p w14:paraId="3C7AE8C3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Strategia UX. Jak tworzyć innowacyjne produkty cyfrowe, które spotkają się z uznaniem rynku,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Levy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Jaime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2017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049DC742" w14:textId="64B630CC" w:rsidR="006F5BCB" w:rsidRP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UX i analiza ruchu w sieci. Praktyczny poradnik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Michael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Beasley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2014</w:t>
            </w:r>
          </w:p>
        </w:tc>
      </w:tr>
    </w:tbl>
    <w:p w14:paraId="39F05FBD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8136ED8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C9053C5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7EA9DB5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EB10D3B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9558087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0308AB0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145855D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31A0B57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5959F77" w14:textId="77777777" w:rsidR="0029192A" w:rsidRDefault="0029192A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5968820" w14:textId="3CE91C8A" w:rsidR="000A0BC9" w:rsidRDefault="000A73C9" w:rsidP="000A73C9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 xml:space="preserve">WYKAZ LITERATURY </w:t>
      </w:r>
      <w:r>
        <w:rPr>
          <w:rFonts w:ascii="Arial" w:eastAsia="Arial" w:hAnsi="Arial" w:cs="Arial"/>
          <w:sz w:val="20"/>
          <w:szCs w:val="20"/>
        </w:rPr>
        <w:t>UZUPEŁNIAJĄCEJ</w:t>
      </w:r>
    </w:p>
    <w:p w14:paraId="232F95BD" w14:textId="77777777" w:rsidR="00087299" w:rsidRPr="00C601D8" w:rsidRDefault="00087299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2"/>
      </w:tblGrid>
      <w:tr w:rsidR="006F5BCB" w:rsidRPr="00BD3795" w14:paraId="12AD2299" w14:textId="77777777" w:rsidTr="000A0BC9">
        <w:trPr>
          <w:trHeight w:hRule="exact" w:val="1997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3DE9" w14:textId="708DD831" w:rsidR="00BD3795" w:rsidRDefault="00BD3795" w:rsidP="00BD3795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Don’t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Make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Me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Think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! A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Common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Sense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Approach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to Web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Usability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, Second Edition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</w:t>
            </w:r>
            <w:r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Steve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Krug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, New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Riders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 2006</w:t>
            </w:r>
            <w:r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60A3ACB9" w14:textId="77777777" w:rsidR="00BD3795" w:rsidRPr="00BD3795" w:rsidRDefault="00BD3795" w:rsidP="00BD3795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Eyetracking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Methodology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. How to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Conduct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and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Evaluate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Usability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Studies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Using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Eyetracking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</w:t>
            </w:r>
            <w:r w:rsidRPr="00BD3795">
              <w:rPr>
                <w:rFonts w:ascii="Verdana" w:eastAsiaTheme="minorEastAsia" w:hAnsi="Verdana" w:cs="Titillium-Regular"/>
                <w:sz w:val="16"/>
                <w:szCs w:val="16"/>
                <w:lang w:eastAsia="pl-PL"/>
              </w:rPr>
              <w:t xml:space="preserve"> 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K.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Pernice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 J. Nielsen, 2009</w:t>
            </w:r>
            <w:r w:rsidRPr="00BD3795">
              <w:rPr>
                <w:rFonts w:ascii="Verdana" w:eastAsiaTheme="minorEastAsia" w:hAnsi="Verdana" w:cs="Titillium-Regular"/>
                <w:sz w:val="16"/>
                <w:szCs w:val="16"/>
                <w:lang w:eastAsia="pl-PL"/>
              </w:rPr>
              <w:t>.</w:t>
            </w:r>
          </w:p>
          <w:p w14:paraId="38543CCC" w14:textId="022626E1" w:rsidR="00BD3795" w:rsidRPr="00BD3795" w:rsidRDefault="00BD3795" w:rsidP="00BD3795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</w:pPr>
            <w:r w:rsidRPr="00BD3795">
              <w:rPr>
                <w:rFonts w:ascii="Verdana" w:eastAsiaTheme="minorEastAsia" w:hAnsi="Verdana" w:cs="Titillium-Regular"/>
                <w:i/>
                <w:sz w:val="16"/>
                <w:szCs w:val="16"/>
                <w:lang w:eastAsia="pl-PL"/>
              </w:rPr>
              <w:t xml:space="preserve">100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sz w:val="16"/>
                <w:szCs w:val="16"/>
                <w:lang w:eastAsia="pl-PL"/>
              </w:rPr>
              <w:t>T</w:t>
            </w:r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hings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Every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Designer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Needs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to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Know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About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People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, Susan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Weinschenk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Ph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. D, New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Riders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 2011</w:t>
            </w:r>
          </w:p>
        </w:tc>
      </w:tr>
    </w:tbl>
    <w:p w14:paraId="3C367568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3903046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8BC6BDA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E99E83F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BILANS GODZINOWY ZGODNY Z CNPS (CAŁKOWITY NAKŁAD PRACY STUDENTA)</w:t>
      </w:r>
    </w:p>
    <w:p w14:paraId="514590C4" w14:textId="77777777" w:rsidR="0029192A" w:rsidRDefault="0029192A" w:rsidP="0029192A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4CF940E" w14:textId="77777777" w:rsidR="0029192A" w:rsidRPr="00144268" w:rsidRDefault="0029192A" w:rsidP="0029192A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7"/>
        <w:gridCol w:w="5363"/>
        <w:gridCol w:w="1072"/>
      </w:tblGrid>
      <w:tr w:rsidR="0029192A" w:rsidRPr="00144268" w14:paraId="6968B2CF" w14:textId="77777777" w:rsidTr="00CF61E9">
        <w:trPr>
          <w:trHeight w:val="567"/>
        </w:trPr>
        <w:tc>
          <w:tcPr>
            <w:tcW w:w="321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C9A8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1384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6E7F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9192A" w:rsidRPr="00144268" w14:paraId="7273D0A5" w14:textId="77777777" w:rsidTr="00CF61E9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A3A3" w14:textId="77777777" w:rsidR="0029192A" w:rsidRPr="00144268" w:rsidRDefault="0029192A" w:rsidP="00CF61E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8864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5EFD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29192A" w:rsidRPr="00144268" w14:paraId="0DCEF9BA" w14:textId="77777777" w:rsidTr="00CF61E9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47BF" w14:textId="77777777" w:rsidR="0029192A" w:rsidRPr="00144268" w:rsidRDefault="0029192A" w:rsidP="00CF61E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4354" w14:textId="77777777" w:rsidR="0029192A" w:rsidRPr="00144268" w:rsidRDefault="0029192A" w:rsidP="00CF61E9">
            <w:pPr>
              <w:pStyle w:val="Standard"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B84A" w14:textId="446DE1E0" w:rsidR="0029192A" w:rsidRPr="00144268" w:rsidRDefault="0048161D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29192A" w:rsidRPr="00144268" w14:paraId="56BB2055" w14:textId="77777777" w:rsidTr="00CF61E9">
        <w:trPr>
          <w:trHeight w:val="567"/>
        </w:trPr>
        <w:tc>
          <w:tcPr>
            <w:tcW w:w="321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1E60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1F7D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FDB7" w14:textId="148D564E" w:rsidR="0029192A" w:rsidRPr="00144268" w:rsidRDefault="0048161D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9192A" w:rsidRPr="00144268" w14:paraId="54C7ACD8" w14:textId="77777777" w:rsidTr="00CF61E9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4853" w14:textId="77777777" w:rsidR="0029192A" w:rsidRPr="00144268" w:rsidRDefault="0029192A" w:rsidP="00CF61E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841F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8FA7" w14:textId="4852A319" w:rsidR="0029192A" w:rsidRPr="00144268" w:rsidRDefault="0048161D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29192A" w:rsidRPr="00144268" w14:paraId="429F2F6E" w14:textId="77777777" w:rsidTr="00CF61E9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EB6A2" w14:textId="77777777" w:rsidR="0029192A" w:rsidRPr="00144268" w:rsidRDefault="0029192A" w:rsidP="00CF61E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285C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Przygotowanie projektu lub prezentacji na podany temat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4483" w14:textId="39C2BC9F" w:rsidR="0029192A" w:rsidRPr="00144268" w:rsidRDefault="0048161D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29192A" w:rsidRPr="00144268" w14:paraId="05222961" w14:textId="77777777" w:rsidTr="00CF61E9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60A1" w14:textId="77777777" w:rsidR="0029192A" w:rsidRPr="00144268" w:rsidRDefault="0029192A" w:rsidP="00CF61E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003E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18D3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9192A" w:rsidRPr="00144268" w14:paraId="4C42DACC" w14:textId="77777777" w:rsidTr="00CF61E9">
        <w:trPr>
          <w:trHeight w:val="567"/>
        </w:trPr>
        <w:tc>
          <w:tcPr>
            <w:tcW w:w="85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0FBC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5A31" w14:textId="72F1DD20" w:rsidR="0029192A" w:rsidRPr="00144268" w:rsidRDefault="0048161D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29192A" w:rsidRPr="00144268" w14:paraId="6052D5E0" w14:textId="77777777" w:rsidTr="00CF61E9">
        <w:trPr>
          <w:trHeight w:val="567"/>
        </w:trPr>
        <w:tc>
          <w:tcPr>
            <w:tcW w:w="85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AB83" w14:textId="77777777" w:rsidR="0029192A" w:rsidRPr="00144268" w:rsidRDefault="0029192A" w:rsidP="00CF61E9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8D8A" w14:textId="0A6EEF68" w:rsidR="0029192A" w:rsidRPr="00144268" w:rsidRDefault="0048161D" w:rsidP="00CF61E9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</w:tbl>
    <w:p w14:paraId="64E3DE0C" w14:textId="77777777" w:rsidR="0029192A" w:rsidRDefault="0029192A" w:rsidP="0029192A"/>
    <w:p w14:paraId="5B19393D" w14:textId="77777777" w:rsidR="006F5BCB" w:rsidRDefault="006F5BCB" w:rsidP="0029192A">
      <w:pPr>
        <w:pStyle w:val="Standard"/>
      </w:pPr>
    </w:p>
    <w:sectPr w:rsidR="006F5BCB" w:rsidSect="004B14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FRM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tillium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7FE"/>
    <w:multiLevelType w:val="hybridMultilevel"/>
    <w:tmpl w:val="3C6C4A50"/>
    <w:lvl w:ilvl="0" w:tplc="AF16835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4C8A"/>
    <w:multiLevelType w:val="hybridMultilevel"/>
    <w:tmpl w:val="FFE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0F33"/>
    <w:multiLevelType w:val="hybridMultilevel"/>
    <w:tmpl w:val="1B9EFE66"/>
    <w:lvl w:ilvl="0" w:tplc="D714C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079D7"/>
    <w:multiLevelType w:val="hybridMultilevel"/>
    <w:tmpl w:val="09EE6F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5473E8"/>
    <w:multiLevelType w:val="hybridMultilevel"/>
    <w:tmpl w:val="ABCE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978F5"/>
    <w:multiLevelType w:val="hybridMultilevel"/>
    <w:tmpl w:val="2B4E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1305"/>
    <w:multiLevelType w:val="hybridMultilevel"/>
    <w:tmpl w:val="D132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6656E"/>
    <w:multiLevelType w:val="hybridMultilevel"/>
    <w:tmpl w:val="FFE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D6EB0"/>
    <w:multiLevelType w:val="hybridMultilevel"/>
    <w:tmpl w:val="3F3EB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759C1"/>
    <w:multiLevelType w:val="multilevel"/>
    <w:tmpl w:val="3276241C"/>
    <w:styleLink w:val="WWNum1"/>
    <w:lvl w:ilvl="0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0">
    <w:nsid w:val="43BB29E5"/>
    <w:multiLevelType w:val="hybridMultilevel"/>
    <w:tmpl w:val="00FAF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86CCB"/>
    <w:multiLevelType w:val="hybridMultilevel"/>
    <w:tmpl w:val="0750F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908D2"/>
    <w:multiLevelType w:val="hybridMultilevel"/>
    <w:tmpl w:val="0EEE3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1F8C"/>
    <w:multiLevelType w:val="hybridMultilevel"/>
    <w:tmpl w:val="0ADACFFA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>
    <w:nsid w:val="71325B8B"/>
    <w:multiLevelType w:val="hybridMultilevel"/>
    <w:tmpl w:val="FFE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2691F"/>
    <w:multiLevelType w:val="hybridMultilevel"/>
    <w:tmpl w:val="3BD82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5299F"/>
    <w:multiLevelType w:val="hybridMultilevel"/>
    <w:tmpl w:val="C510B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6"/>
  </w:num>
  <w:num w:numId="4">
    <w:abstractNumId w:val="4"/>
  </w:num>
  <w:num w:numId="5">
    <w:abstractNumId w:val="16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15"/>
  </w:num>
  <w:num w:numId="11">
    <w:abstractNumId w:val="5"/>
  </w:num>
  <w:num w:numId="12">
    <w:abstractNumId w:val="8"/>
  </w:num>
  <w:num w:numId="13">
    <w:abstractNumId w:val="11"/>
  </w:num>
  <w:num w:numId="14">
    <w:abstractNumId w:val="10"/>
  </w:num>
  <w:num w:numId="15">
    <w:abstractNumId w:val="1"/>
  </w:num>
  <w:num w:numId="16">
    <w:abstractNumId w:val="14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CB"/>
    <w:rsid w:val="00017C1C"/>
    <w:rsid w:val="00087299"/>
    <w:rsid w:val="000A0BC9"/>
    <w:rsid w:val="000A73C9"/>
    <w:rsid w:val="000C54E0"/>
    <w:rsid w:val="000E68B7"/>
    <w:rsid w:val="00117013"/>
    <w:rsid w:val="00165517"/>
    <w:rsid w:val="001B36A0"/>
    <w:rsid w:val="001D3187"/>
    <w:rsid w:val="00240AB4"/>
    <w:rsid w:val="00246658"/>
    <w:rsid w:val="0029192A"/>
    <w:rsid w:val="002E0A30"/>
    <w:rsid w:val="00315764"/>
    <w:rsid w:val="00367A22"/>
    <w:rsid w:val="004200DB"/>
    <w:rsid w:val="004423D0"/>
    <w:rsid w:val="0048161D"/>
    <w:rsid w:val="004B14A5"/>
    <w:rsid w:val="006577D1"/>
    <w:rsid w:val="006A7FD9"/>
    <w:rsid w:val="006F5BCB"/>
    <w:rsid w:val="00890E21"/>
    <w:rsid w:val="008979FF"/>
    <w:rsid w:val="008D2743"/>
    <w:rsid w:val="009B435E"/>
    <w:rsid w:val="009F2AEA"/>
    <w:rsid w:val="00B5119F"/>
    <w:rsid w:val="00BA02EC"/>
    <w:rsid w:val="00BD3795"/>
    <w:rsid w:val="00BE1722"/>
    <w:rsid w:val="00BE1735"/>
    <w:rsid w:val="00C06356"/>
    <w:rsid w:val="00C601D8"/>
    <w:rsid w:val="00D35F59"/>
    <w:rsid w:val="00DE2235"/>
    <w:rsid w:val="00DE494C"/>
    <w:rsid w:val="00E1139A"/>
    <w:rsid w:val="00E4103D"/>
    <w:rsid w:val="00E559B4"/>
    <w:rsid w:val="00E57251"/>
    <w:rsid w:val="00E603E1"/>
    <w:rsid w:val="00E803AB"/>
    <w:rsid w:val="00EB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EC0CF"/>
  <w14:defaultImageDpi w14:val="300"/>
  <w15:docId w15:val="{E49B6666-E5BF-465D-8581-DF091FE9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F5BC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5BC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Zawartotabeli">
    <w:name w:val="Zawartość tabeli"/>
    <w:basedOn w:val="Normalny"/>
    <w:rsid w:val="006F5BCB"/>
    <w:pPr>
      <w:widowControl w:val="0"/>
      <w:suppressLineNumbers/>
      <w:autoSpaceDE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Num1">
    <w:name w:val="WWNum1"/>
    <w:basedOn w:val="Bezlisty"/>
    <w:rsid w:val="006F5BC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35F59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Domylnaczcionkaakapitu"/>
    <w:rsid w:val="00B5119F"/>
  </w:style>
  <w:style w:type="character" w:customStyle="1" w:styleId="Absatz-Standardschriftart">
    <w:name w:val="Absatz-Standardschriftart"/>
    <w:rsid w:val="000A0BC9"/>
  </w:style>
  <w:style w:type="paragraph" w:customStyle="1" w:styleId="Tekstdymka1">
    <w:name w:val="Tekst dymka1"/>
    <w:basedOn w:val="Normalny"/>
    <w:rsid w:val="000A0BC9"/>
    <w:pPr>
      <w:widowControl w:val="0"/>
      <w:autoSpaceDE w:val="0"/>
      <w:autoSpaceDN/>
      <w:textAlignment w:val="auto"/>
    </w:pPr>
    <w:rPr>
      <w:rFonts w:ascii="Tahoma" w:eastAsia="Times New Roman" w:hAnsi="Tahoma" w:cs="Tahoma"/>
      <w:kern w:val="0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rsid w:val="000A0BC9"/>
    <w:pPr>
      <w:widowControl w:val="0"/>
      <w:autoSpaceDE w:val="0"/>
      <w:autoSpaceDN/>
      <w:spacing w:after="120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0A0BC9"/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8D274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6EAD0-4877-41AF-BB67-A2E2183C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Małysa</dc:creator>
  <cp:keywords/>
  <dc:description/>
  <cp:lastModifiedBy>Brojger</cp:lastModifiedBy>
  <cp:revision>5</cp:revision>
  <dcterms:created xsi:type="dcterms:W3CDTF">2017-10-15T19:00:00Z</dcterms:created>
  <dcterms:modified xsi:type="dcterms:W3CDTF">2017-10-15T19:16:00Z</dcterms:modified>
</cp:coreProperties>
</file>