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5B5" w:rsidRPr="00B11FB2" w:rsidRDefault="00EE55B5" w:rsidP="00EE55B5">
      <w:pPr>
        <w:pStyle w:val="Tytu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ROZKŁAD ZAJĘĆ</w:t>
      </w:r>
    </w:p>
    <w:p w:rsidR="00EE55B5" w:rsidRPr="004421AE" w:rsidRDefault="00EE55B5" w:rsidP="00EE55B5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 xml:space="preserve">KIERUNEK: </w:t>
      </w:r>
      <w:r w:rsidRPr="004421AE">
        <w:rPr>
          <w:rFonts w:ascii="Arial Narrow" w:hAnsi="Arial Narrow"/>
          <w:sz w:val="24"/>
        </w:rPr>
        <w:t xml:space="preserve">BEZPIECZEŃSTWO PAŃSTWA, </w:t>
      </w:r>
      <w:r w:rsidRPr="004421AE">
        <w:rPr>
          <w:rFonts w:ascii="Arial Narrow" w:hAnsi="Arial Narrow"/>
          <w:bCs w:val="0"/>
          <w:sz w:val="24"/>
        </w:rPr>
        <w:t>ROK I</w:t>
      </w:r>
    </w:p>
    <w:p w:rsidR="00EE55B5" w:rsidRPr="00B11FB2" w:rsidRDefault="00EE55B5" w:rsidP="00EE55B5">
      <w:pPr>
        <w:pStyle w:val="Tytu"/>
        <w:rPr>
          <w:rFonts w:ascii="Arial Narrow" w:hAnsi="Arial Narrow"/>
          <w:sz w:val="24"/>
        </w:rPr>
      </w:pPr>
      <w:r w:rsidRPr="004421AE">
        <w:rPr>
          <w:rFonts w:ascii="Arial Narrow" w:hAnsi="Arial Narrow"/>
          <w:sz w:val="24"/>
        </w:rPr>
        <w:t>STUDIA NIESTACJONARNE, MAGISTERSKIE</w:t>
      </w:r>
    </w:p>
    <w:p w:rsidR="00EE55B5" w:rsidRPr="00EE55B5" w:rsidRDefault="00EE55B5" w:rsidP="00EE55B5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ZJAZD</w:t>
      </w:r>
      <w:r>
        <w:rPr>
          <w:rFonts w:ascii="Arial Narrow" w:hAnsi="Arial Narrow"/>
          <w:sz w:val="24"/>
        </w:rPr>
        <w:t xml:space="preserve"> NR</w:t>
      </w:r>
      <w:r w:rsidRPr="00B11FB2">
        <w:rPr>
          <w:rFonts w:ascii="Arial Narrow" w:hAnsi="Arial Narrow"/>
          <w:sz w:val="24"/>
        </w:rPr>
        <w:t xml:space="preserve"> V: 23-25.11.2018 </w:t>
      </w:r>
    </w:p>
    <w:tbl>
      <w:tblPr>
        <w:tblW w:w="15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7"/>
        <w:gridCol w:w="1192"/>
        <w:gridCol w:w="875"/>
        <w:gridCol w:w="875"/>
        <w:gridCol w:w="846"/>
        <w:gridCol w:w="847"/>
        <w:gridCol w:w="848"/>
        <w:gridCol w:w="845"/>
        <w:gridCol w:w="846"/>
        <w:gridCol w:w="845"/>
        <w:gridCol w:w="845"/>
        <w:gridCol w:w="848"/>
        <w:gridCol w:w="845"/>
        <w:gridCol w:w="846"/>
        <w:gridCol w:w="845"/>
        <w:gridCol w:w="846"/>
        <w:gridCol w:w="847"/>
        <w:gridCol w:w="847"/>
        <w:gridCol w:w="13"/>
      </w:tblGrid>
      <w:tr w:rsidR="00EE55B5" w:rsidRPr="00B11FB2" w:rsidTr="00EE55B5">
        <w:trPr>
          <w:cantSplit/>
          <w:trHeight w:val="18"/>
          <w:jc w:val="center"/>
        </w:trPr>
        <w:tc>
          <w:tcPr>
            <w:tcW w:w="757" w:type="dxa"/>
            <w:vMerge w:val="restart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192" w:type="dxa"/>
            <w:vMerge w:val="restart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3609" w:type="dxa"/>
            <w:gridSpan w:val="17"/>
            <w:vAlign w:val="center"/>
          </w:tcPr>
          <w:p w:rsidR="00EE55B5" w:rsidRPr="00B11FB2" w:rsidRDefault="00EE55B5" w:rsidP="004B1583">
            <w:pPr>
              <w:pStyle w:val="Nagwek1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sz w:val="20"/>
                <w:szCs w:val="20"/>
              </w:rPr>
              <w:t>GODZINY ZAJĘĆ</w:t>
            </w:r>
          </w:p>
        </w:tc>
      </w:tr>
      <w:tr w:rsidR="00EE55B5" w:rsidRPr="00B11FB2" w:rsidTr="00EE55B5">
        <w:trPr>
          <w:gridAfter w:val="1"/>
          <w:wAfter w:w="6" w:type="dxa"/>
          <w:cantSplit/>
          <w:trHeight w:val="18"/>
          <w:jc w:val="center"/>
        </w:trPr>
        <w:tc>
          <w:tcPr>
            <w:tcW w:w="757" w:type="dxa"/>
            <w:vMerge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EE55B5" w:rsidRPr="00B11FB2" w:rsidRDefault="00EE55B5" w:rsidP="004B15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93" w:type="dxa"/>
            <w:gridSpan w:val="2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9.45 – 10.30</w:t>
            </w:r>
          </w:p>
        </w:tc>
        <w:tc>
          <w:tcPr>
            <w:tcW w:w="1693" w:type="dxa"/>
            <w:gridSpan w:val="2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10.30 – 11.15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93" w:type="dxa"/>
            <w:gridSpan w:val="2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12.00 – 12:45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12:45– 13.30</w:t>
            </w:r>
          </w:p>
        </w:tc>
        <w:tc>
          <w:tcPr>
            <w:tcW w:w="1693" w:type="dxa"/>
            <w:gridSpan w:val="2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93" w:type="dxa"/>
            <w:gridSpan w:val="2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16.15 – 17.00</w:t>
            </w:r>
          </w:p>
        </w:tc>
        <w:tc>
          <w:tcPr>
            <w:tcW w:w="1693" w:type="dxa"/>
            <w:gridSpan w:val="2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17.00 – 17:45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17:45 – 18.30</w:t>
            </w:r>
          </w:p>
        </w:tc>
        <w:tc>
          <w:tcPr>
            <w:tcW w:w="1695" w:type="dxa"/>
            <w:gridSpan w:val="2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19.15 – 20.00</w:t>
            </w:r>
          </w:p>
        </w:tc>
      </w:tr>
      <w:tr w:rsidR="00EE55B5" w:rsidRPr="00B11FB2" w:rsidTr="00EE55B5">
        <w:trPr>
          <w:gridAfter w:val="1"/>
          <w:wAfter w:w="9" w:type="dxa"/>
          <w:cantSplit/>
          <w:trHeight w:val="591"/>
          <w:jc w:val="center"/>
        </w:trPr>
        <w:tc>
          <w:tcPr>
            <w:tcW w:w="757" w:type="dxa"/>
            <w:vMerge w:val="restart"/>
            <w:vAlign w:val="center"/>
          </w:tcPr>
          <w:p w:rsidR="00EE55B5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23.11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PT</w:t>
            </w:r>
          </w:p>
        </w:tc>
        <w:tc>
          <w:tcPr>
            <w:tcW w:w="1192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875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4" w:type="dxa"/>
            <w:gridSpan w:val="5"/>
            <w:vMerge w:val="restart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Kurs do wyboru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prof. O. Wasiuta</w:t>
            </w:r>
          </w:p>
          <w:p w:rsidR="00EE55B5" w:rsidRPr="00B11FB2" w:rsidRDefault="004774C7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w. </w:t>
            </w:r>
            <w:r w:rsidR="00EE55B5" w:rsidRPr="00B11FB2">
              <w:rPr>
                <w:rFonts w:ascii="Arial Narrow" w:hAnsi="Arial Narrow"/>
                <w:sz w:val="20"/>
                <w:szCs w:val="20"/>
              </w:rPr>
              <w:t>13/15</w:t>
            </w:r>
          </w:p>
          <w:p w:rsidR="00EE55B5" w:rsidRPr="00B11FB2" w:rsidRDefault="004774C7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 306</w:t>
            </w:r>
          </w:p>
        </w:tc>
        <w:tc>
          <w:tcPr>
            <w:tcW w:w="848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55B5" w:rsidRPr="00B11FB2" w:rsidTr="00EE55B5">
        <w:trPr>
          <w:gridAfter w:val="1"/>
          <w:wAfter w:w="9" w:type="dxa"/>
          <w:cantSplit/>
          <w:trHeight w:val="591"/>
          <w:jc w:val="center"/>
        </w:trPr>
        <w:tc>
          <w:tcPr>
            <w:tcW w:w="757" w:type="dxa"/>
            <w:vMerge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875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4" w:type="dxa"/>
            <w:gridSpan w:val="5"/>
            <w:vMerge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55B5" w:rsidRPr="00B11FB2" w:rsidTr="00EE55B5">
        <w:trPr>
          <w:gridAfter w:val="1"/>
          <w:wAfter w:w="13" w:type="dxa"/>
          <w:cantSplit/>
          <w:trHeight w:val="591"/>
          <w:jc w:val="center"/>
        </w:trPr>
        <w:tc>
          <w:tcPr>
            <w:tcW w:w="757" w:type="dxa"/>
            <w:vMerge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875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55B5" w:rsidRPr="00B11FB2" w:rsidTr="00EE55B5">
        <w:trPr>
          <w:gridAfter w:val="1"/>
          <w:wAfter w:w="13" w:type="dxa"/>
          <w:cantSplit/>
          <w:trHeight w:val="591"/>
          <w:jc w:val="center"/>
        </w:trPr>
        <w:tc>
          <w:tcPr>
            <w:tcW w:w="757" w:type="dxa"/>
            <w:vMerge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75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55B5" w:rsidRPr="00B11FB2" w:rsidTr="00EE55B5">
        <w:trPr>
          <w:gridAfter w:val="1"/>
          <w:wAfter w:w="5" w:type="dxa"/>
          <w:cantSplit/>
          <w:trHeight w:val="591"/>
          <w:jc w:val="center"/>
        </w:trPr>
        <w:tc>
          <w:tcPr>
            <w:tcW w:w="757" w:type="dxa"/>
            <w:vMerge w:val="restart"/>
            <w:vAlign w:val="center"/>
          </w:tcPr>
          <w:p w:rsidR="00EE55B5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24.11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1192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875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4" w:type="dxa"/>
            <w:gridSpan w:val="5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Metodologia badań w naukach o bezpieczeństwie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prof. S. Wasiuta</w:t>
            </w:r>
          </w:p>
          <w:p w:rsidR="00EE55B5" w:rsidRPr="00B11FB2" w:rsidRDefault="004774C7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ćw. </w:t>
            </w:r>
            <w:r w:rsidR="00EE55B5" w:rsidRPr="00B11FB2">
              <w:rPr>
                <w:rFonts w:ascii="Arial Narrow" w:hAnsi="Arial Narrow"/>
                <w:sz w:val="20"/>
                <w:szCs w:val="20"/>
              </w:rPr>
              <w:t>10/10</w:t>
            </w:r>
          </w:p>
          <w:p w:rsidR="00EE55B5" w:rsidRPr="00B11FB2" w:rsidRDefault="004774C7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s.208N</w:t>
            </w: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4" w:type="dxa"/>
            <w:gridSpan w:val="5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Kurs do wyboru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prof. O. Wasiuta</w:t>
            </w:r>
          </w:p>
          <w:p w:rsidR="00EE55B5" w:rsidRDefault="004774C7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ćw. 10/15 </w:t>
            </w:r>
          </w:p>
          <w:p w:rsidR="004774C7" w:rsidRPr="00B11FB2" w:rsidRDefault="004774C7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s.201N</w:t>
            </w: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55B5" w:rsidRPr="00B11FB2" w:rsidTr="00EE55B5">
        <w:trPr>
          <w:gridAfter w:val="1"/>
          <w:wAfter w:w="5" w:type="dxa"/>
          <w:cantSplit/>
          <w:trHeight w:val="591"/>
          <w:jc w:val="center"/>
        </w:trPr>
        <w:tc>
          <w:tcPr>
            <w:tcW w:w="757" w:type="dxa"/>
            <w:vMerge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875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4" w:type="dxa"/>
            <w:gridSpan w:val="5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Kurs do wyboru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prof. O. Wasiuta</w:t>
            </w:r>
          </w:p>
          <w:p w:rsidR="00EE55B5" w:rsidRPr="00B11FB2" w:rsidRDefault="004774C7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</w:t>
            </w:r>
            <w:r w:rsidR="00EE55B5" w:rsidRPr="00B11FB2">
              <w:rPr>
                <w:rFonts w:ascii="Arial Narrow" w:hAnsi="Arial Narrow"/>
                <w:sz w:val="20"/>
                <w:szCs w:val="20"/>
              </w:rPr>
              <w:t xml:space="preserve"> 5/15</w:t>
            </w:r>
            <w:r>
              <w:rPr>
                <w:rFonts w:ascii="Arial Narrow" w:hAnsi="Arial Narrow"/>
                <w:sz w:val="20"/>
                <w:szCs w:val="20"/>
              </w:rPr>
              <w:t xml:space="preserve"> s.201N</w:t>
            </w: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4" w:type="dxa"/>
            <w:gridSpan w:val="5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Cs/>
                <w:sz w:val="20"/>
                <w:szCs w:val="20"/>
              </w:rPr>
              <w:t>Teoria bezpieczeństwa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Cs/>
                <w:sz w:val="20"/>
                <w:szCs w:val="20"/>
              </w:rPr>
              <w:t>dr A. Polończyk</w:t>
            </w:r>
          </w:p>
          <w:p w:rsidR="00EE55B5" w:rsidRPr="00B11FB2" w:rsidRDefault="004774C7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ćw. </w:t>
            </w:r>
            <w:r w:rsidR="00EE55B5" w:rsidRPr="00B11FB2">
              <w:rPr>
                <w:rFonts w:ascii="Arial Narrow" w:hAnsi="Arial Narrow"/>
                <w:sz w:val="20"/>
                <w:szCs w:val="20"/>
              </w:rPr>
              <w:t>5/10</w:t>
            </w:r>
            <w:r>
              <w:rPr>
                <w:rFonts w:ascii="Arial Narrow" w:hAnsi="Arial Narrow"/>
                <w:sz w:val="20"/>
                <w:szCs w:val="20"/>
              </w:rPr>
              <w:t xml:space="preserve"> s.301N</w:t>
            </w: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55B5" w:rsidRPr="00B11FB2" w:rsidTr="00EE55B5">
        <w:trPr>
          <w:gridAfter w:val="1"/>
          <w:wAfter w:w="5" w:type="dxa"/>
          <w:cantSplit/>
          <w:trHeight w:val="591"/>
          <w:jc w:val="center"/>
        </w:trPr>
        <w:tc>
          <w:tcPr>
            <w:tcW w:w="757" w:type="dxa"/>
            <w:vMerge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875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4" w:type="dxa"/>
            <w:gridSpan w:val="5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Cs/>
                <w:sz w:val="20"/>
                <w:szCs w:val="20"/>
              </w:rPr>
              <w:t>Teoria bezpieczeństwa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Cs/>
                <w:sz w:val="20"/>
                <w:szCs w:val="20"/>
              </w:rPr>
              <w:t>dr A. Polończyk</w:t>
            </w:r>
          </w:p>
          <w:p w:rsidR="00EE55B5" w:rsidRPr="00B11FB2" w:rsidRDefault="004774C7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</w:t>
            </w:r>
            <w:r w:rsidR="00EE55B5" w:rsidRPr="00B11FB2">
              <w:rPr>
                <w:rFonts w:ascii="Arial Narrow" w:hAnsi="Arial Narrow"/>
                <w:sz w:val="20"/>
                <w:szCs w:val="20"/>
              </w:rPr>
              <w:t>10/10</w:t>
            </w:r>
            <w:r>
              <w:rPr>
                <w:rFonts w:ascii="Arial Narrow" w:hAnsi="Arial Narrow"/>
                <w:sz w:val="20"/>
                <w:szCs w:val="20"/>
              </w:rPr>
              <w:t xml:space="preserve"> s.301N</w:t>
            </w: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4" w:type="dxa"/>
            <w:gridSpan w:val="5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Obrona narodowa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dr M. Pietrzyk </w:t>
            </w:r>
          </w:p>
          <w:p w:rsidR="00EE55B5" w:rsidRPr="00B11FB2" w:rsidRDefault="004774C7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ćw. </w:t>
            </w:r>
            <w:r w:rsidR="00EE55B5" w:rsidRPr="00B11FB2">
              <w:rPr>
                <w:rFonts w:ascii="Arial Narrow" w:hAnsi="Arial Narrow"/>
                <w:sz w:val="20"/>
                <w:szCs w:val="20"/>
              </w:rPr>
              <w:t>5/10</w:t>
            </w:r>
            <w:r>
              <w:rPr>
                <w:rFonts w:ascii="Arial Narrow" w:hAnsi="Arial Narrow"/>
                <w:sz w:val="20"/>
                <w:szCs w:val="20"/>
              </w:rPr>
              <w:t xml:space="preserve"> s.308N</w:t>
            </w: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55B5" w:rsidRPr="00B11FB2" w:rsidTr="00EE55B5">
        <w:trPr>
          <w:gridAfter w:val="1"/>
          <w:wAfter w:w="13" w:type="dxa"/>
          <w:cantSplit/>
          <w:trHeight w:val="591"/>
          <w:jc w:val="center"/>
        </w:trPr>
        <w:tc>
          <w:tcPr>
            <w:tcW w:w="757" w:type="dxa"/>
            <w:vMerge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875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55B5" w:rsidRPr="00B11FB2" w:rsidTr="00EE55B5">
        <w:trPr>
          <w:gridAfter w:val="1"/>
          <w:wAfter w:w="6" w:type="dxa"/>
          <w:cantSplit/>
          <w:trHeight w:val="591"/>
          <w:jc w:val="center"/>
        </w:trPr>
        <w:tc>
          <w:tcPr>
            <w:tcW w:w="757" w:type="dxa"/>
            <w:vMerge w:val="restart"/>
            <w:vAlign w:val="center"/>
          </w:tcPr>
          <w:p w:rsidR="00EE55B5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25.11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92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4291" w:type="dxa"/>
            <w:gridSpan w:val="5"/>
            <w:vMerge w:val="restart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Obrona narodowa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dr M. Pietrzyk </w:t>
            </w:r>
          </w:p>
          <w:p w:rsidR="00EE55B5" w:rsidRDefault="004774C7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w.</w:t>
            </w:r>
            <w:r w:rsidR="00EE55B5" w:rsidRPr="00B11FB2">
              <w:rPr>
                <w:rFonts w:ascii="Arial Narrow" w:hAnsi="Arial Narrow"/>
                <w:sz w:val="20"/>
                <w:szCs w:val="20"/>
              </w:rPr>
              <w:t>10/10</w:t>
            </w:r>
          </w:p>
          <w:p w:rsidR="004774C7" w:rsidRPr="00B11FB2" w:rsidRDefault="004774C7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s.101N</w:t>
            </w:r>
            <w:bookmarkStart w:id="0" w:name="_GoBack"/>
            <w:bookmarkEnd w:id="0"/>
          </w:p>
        </w:tc>
        <w:tc>
          <w:tcPr>
            <w:tcW w:w="4234" w:type="dxa"/>
            <w:gridSpan w:val="5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>Obrona narodowa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dr M. Pietrzyk </w:t>
            </w:r>
          </w:p>
          <w:p w:rsidR="00EE55B5" w:rsidRPr="00B11FB2" w:rsidRDefault="004774C7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</w:t>
            </w:r>
            <w:r w:rsidR="00EE55B5" w:rsidRPr="00B11FB2">
              <w:rPr>
                <w:rFonts w:ascii="Arial Narrow" w:hAnsi="Arial Narrow"/>
                <w:sz w:val="20"/>
                <w:szCs w:val="20"/>
              </w:rPr>
              <w:t xml:space="preserve"> 5/10</w:t>
            </w:r>
            <w:r>
              <w:rPr>
                <w:rFonts w:ascii="Arial Narrow" w:hAnsi="Arial Narrow"/>
                <w:sz w:val="20"/>
                <w:szCs w:val="20"/>
              </w:rPr>
              <w:t xml:space="preserve"> s.301N</w:t>
            </w: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11FB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55B5" w:rsidRPr="00B11FB2" w:rsidTr="00EE55B5">
        <w:trPr>
          <w:gridAfter w:val="1"/>
          <w:wAfter w:w="6" w:type="dxa"/>
          <w:cantSplit/>
          <w:trHeight w:val="591"/>
          <w:jc w:val="center"/>
        </w:trPr>
        <w:tc>
          <w:tcPr>
            <w:tcW w:w="757" w:type="dxa"/>
            <w:vMerge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4291" w:type="dxa"/>
            <w:gridSpan w:val="5"/>
            <w:vMerge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34" w:type="dxa"/>
            <w:gridSpan w:val="5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Cs/>
                <w:sz w:val="20"/>
                <w:szCs w:val="20"/>
              </w:rPr>
              <w:t>Teoria bezpieczeństwa</w:t>
            </w:r>
          </w:p>
          <w:p w:rsidR="00EE55B5" w:rsidRPr="00B11FB2" w:rsidRDefault="00EE55B5" w:rsidP="004B1583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Cs/>
                <w:sz w:val="20"/>
                <w:szCs w:val="20"/>
              </w:rPr>
              <w:t>dr A. Polończyk</w:t>
            </w:r>
          </w:p>
          <w:p w:rsidR="00EE55B5" w:rsidRPr="00B11FB2" w:rsidRDefault="004774C7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</w:t>
            </w:r>
            <w:r w:rsidR="00EE55B5" w:rsidRPr="00B11FB2">
              <w:rPr>
                <w:rFonts w:ascii="Arial Narrow" w:hAnsi="Arial Narrow"/>
                <w:sz w:val="20"/>
                <w:szCs w:val="20"/>
              </w:rPr>
              <w:t>10/10</w:t>
            </w:r>
            <w:r>
              <w:rPr>
                <w:rFonts w:ascii="Arial Narrow" w:hAnsi="Arial Narrow"/>
                <w:sz w:val="20"/>
                <w:szCs w:val="20"/>
              </w:rPr>
              <w:t xml:space="preserve"> s.308N</w:t>
            </w: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55B5" w:rsidRPr="00B11FB2" w:rsidTr="00EE55B5">
        <w:trPr>
          <w:gridAfter w:val="1"/>
          <w:wAfter w:w="10" w:type="dxa"/>
          <w:cantSplit/>
          <w:trHeight w:val="591"/>
          <w:jc w:val="center"/>
        </w:trPr>
        <w:tc>
          <w:tcPr>
            <w:tcW w:w="757" w:type="dxa"/>
            <w:vMerge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4291" w:type="dxa"/>
            <w:gridSpan w:val="5"/>
            <w:vMerge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55B5" w:rsidRPr="00B11FB2" w:rsidTr="00EE55B5">
        <w:trPr>
          <w:gridAfter w:val="1"/>
          <w:wAfter w:w="10" w:type="dxa"/>
          <w:cantSplit/>
          <w:trHeight w:val="591"/>
          <w:jc w:val="center"/>
        </w:trPr>
        <w:tc>
          <w:tcPr>
            <w:tcW w:w="757" w:type="dxa"/>
            <w:vMerge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4291" w:type="dxa"/>
            <w:gridSpan w:val="5"/>
            <w:vMerge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:rsidR="00EE55B5" w:rsidRPr="00B11FB2" w:rsidRDefault="00EE55B5" w:rsidP="004B15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262110" w:rsidRPr="00EE55B5" w:rsidRDefault="00EE55B5">
      <w:pPr>
        <w:rPr>
          <w:rFonts w:ascii="Arial Narrow" w:hAnsi="Arial Narrow"/>
        </w:rPr>
      </w:pPr>
      <w:r w:rsidRPr="00EE55B5">
        <w:rPr>
          <w:rFonts w:ascii="Arial Narrow" w:hAnsi="Arial Narrow"/>
        </w:rPr>
        <w:t xml:space="preserve">Opiekun roku: dr Andrzej Czop 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EE55B5">
        <w:rPr>
          <w:rFonts w:ascii="Arial Narrow" w:hAnsi="Arial Narrow"/>
        </w:rPr>
        <w:t>Zatwierdzam:</w:t>
      </w:r>
    </w:p>
    <w:sectPr w:rsidR="00262110" w:rsidRPr="00EE55B5" w:rsidSect="00EE55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39"/>
    <w:rsid w:val="00262110"/>
    <w:rsid w:val="004421AE"/>
    <w:rsid w:val="004774C7"/>
    <w:rsid w:val="007B0839"/>
    <w:rsid w:val="00EE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B653D-9DDA-46C1-AB0D-EDEAAA09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5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E55B5"/>
    <w:pPr>
      <w:keepNext/>
      <w:keepLines/>
      <w:spacing w:before="240" w:line="259" w:lineRule="auto"/>
      <w:outlineLvl w:val="0"/>
    </w:pPr>
    <w:rPr>
      <w:rFonts w:eastAsiaTheme="majorEastAsia" w:cstheme="majorBidi"/>
      <w:color w:val="000000" w:themeColor="text1"/>
      <w:sz w:val="28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55B5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Tytu">
    <w:name w:val="Title"/>
    <w:basedOn w:val="Normalny"/>
    <w:link w:val="TytuZnak"/>
    <w:qFormat/>
    <w:rsid w:val="00EE55B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EE55B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4</cp:revision>
  <dcterms:created xsi:type="dcterms:W3CDTF">2018-10-15T11:48:00Z</dcterms:created>
  <dcterms:modified xsi:type="dcterms:W3CDTF">2018-10-24T11:04:00Z</dcterms:modified>
</cp:coreProperties>
</file>