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59" w:rsidRDefault="00311C59" w:rsidP="00311C59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3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311C59" w:rsidRDefault="00311C59" w:rsidP="00311C59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Pr="00BA157F" w:rsidRDefault="00311C59" w:rsidP="00311C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A157F">
        <w:rPr>
          <w:rFonts w:ascii="Times New Roman" w:hAnsi="Times New Roman"/>
          <w:sz w:val="24"/>
          <w:szCs w:val="24"/>
        </w:rPr>
        <w:t>Kraków, dnia 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47CF">
        <w:rPr>
          <w:rFonts w:ascii="Times New Roman" w:hAnsi="Times New Roman"/>
          <w:b/>
          <w:sz w:val="24"/>
          <w:szCs w:val="24"/>
        </w:rPr>
        <w:t xml:space="preserve">Decyzja </w:t>
      </w:r>
      <w:r>
        <w:rPr>
          <w:rFonts w:ascii="Times New Roman" w:hAnsi="Times New Roman"/>
          <w:b/>
          <w:sz w:val="24"/>
          <w:szCs w:val="24"/>
        </w:rPr>
        <w:t xml:space="preserve"> dyrektora/kierownika </w:t>
      </w:r>
      <w:r w:rsidRPr="00E847CF">
        <w:rPr>
          <w:rFonts w:ascii="Times New Roman" w:hAnsi="Times New Roman"/>
          <w:b/>
          <w:sz w:val="24"/>
          <w:szCs w:val="24"/>
        </w:rPr>
        <w:t>po przeprowadzeniu dodatkowej kontroli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E37">
        <w:rPr>
          <w:rFonts w:ascii="Times New Roman" w:hAnsi="Times New Roman"/>
          <w:b/>
          <w:sz w:val="24"/>
          <w:szCs w:val="24"/>
        </w:rPr>
        <w:t>antyplagiatowej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F1E37">
        <w:rPr>
          <w:rFonts w:ascii="Times New Roman" w:hAnsi="Times New Roman"/>
          <w:b/>
          <w:sz w:val="24"/>
          <w:szCs w:val="24"/>
        </w:rPr>
        <w:t>pracy dyplomowej</w:t>
      </w: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Pr="00EF1E37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Promotor: 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 pracy dyplomowej 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 pracy dyplomowej 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 pracy dyplomowej: 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wpisać odpowiednio: doktorska, inżynierska, licencjacka, magisterska, podyplomowa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1: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2: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3: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Współczynnik podobieństwa 4: 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CE0">
        <w:rPr>
          <w:rFonts w:ascii="Times New Roman" w:hAnsi="Times New Roman"/>
          <w:sz w:val="24"/>
          <w:szCs w:val="24"/>
        </w:rPr>
        <w:t xml:space="preserve">Po zapoznaniu się z </w:t>
      </w:r>
      <w:r>
        <w:rPr>
          <w:rFonts w:ascii="Times New Roman" w:hAnsi="Times New Roman"/>
          <w:sz w:val="24"/>
          <w:szCs w:val="24"/>
        </w:rPr>
        <w:t xml:space="preserve">raportem podobieństwa wygenerowanym przez Jednolity System </w:t>
      </w:r>
      <w:proofErr w:type="spellStart"/>
      <w:r>
        <w:rPr>
          <w:rFonts w:ascii="Times New Roman" w:hAnsi="Times New Roman"/>
          <w:sz w:val="24"/>
          <w:szCs w:val="24"/>
        </w:rPr>
        <w:t>Antyplagiatowy</w:t>
      </w:r>
      <w:proofErr w:type="spellEnd"/>
      <w:r>
        <w:rPr>
          <w:rFonts w:ascii="Times New Roman" w:hAnsi="Times New Roman"/>
          <w:sz w:val="24"/>
          <w:szCs w:val="24"/>
        </w:rPr>
        <w:t xml:space="preserve">  i przeprowadzeniu dodatkowej i kontroli stwierdzam, że powyższa praca 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plagiatem, w związku z czym dopuszczam pracę do obrony,</w:t>
      </w: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plagiatem, w związku z czym nie dopuszczam pracy do obrony,</w:t>
      </w: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plagiatem, ale  jest w niej zbyt dużo zapożyczeń, w związku z czym praca wymaga poprawy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Uzasadnienie: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 xml:space="preserve">czytelny podpis  dyrektora/kierownika 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Pr="00BA157F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157F">
        <w:rPr>
          <w:rFonts w:ascii="Times New Roman" w:hAnsi="Times New Roman"/>
          <w:sz w:val="20"/>
          <w:szCs w:val="20"/>
        </w:rPr>
        <w:t>* Niepotrzebne skreślić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E039A" w:rsidRDefault="00682FB4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0A00"/>
    <w:multiLevelType w:val="hybridMultilevel"/>
    <w:tmpl w:val="9378108E"/>
    <w:lvl w:ilvl="0" w:tplc="46AED0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59"/>
    <w:rsid w:val="00311C59"/>
    <w:rsid w:val="00682FB4"/>
    <w:rsid w:val="00804EA9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C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C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989B1-162F-4E72-A74E-95C1B5CA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066C97-8014-4B19-B44C-6899B6B02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13389F-2834-42BF-863E-3FCF893FE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IFiS</cp:lastModifiedBy>
  <cp:revision>2</cp:revision>
  <dcterms:created xsi:type="dcterms:W3CDTF">2019-01-30T07:24:00Z</dcterms:created>
  <dcterms:modified xsi:type="dcterms:W3CDTF">2019-01-30T07:24:00Z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