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0" w:rsidRDefault="00461B20" w:rsidP="00C7078B">
      <w:pPr>
        <w:pStyle w:val="Nagwek1"/>
      </w:pPr>
    </w:p>
    <w:p w:rsidR="00461B20" w:rsidRPr="00B64813" w:rsidRDefault="00461B20" w:rsidP="00461B20">
      <w:pPr>
        <w:jc w:val="center"/>
        <w:rPr>
          <w:rFonts w:ascii="Book Antiqua" w:hAnsi="Book Antiqua"/>
          <w:b/>
        </w:rPr>
      </w:pPr>
    </w:p>
    <w:p w:rsidR="00461B20" w:rsidRPr="002E0C63" w:rsidRDefault="00B64813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Sobotnie d</w:t>
      </w:r>
      <w:r w:rsidR="00461B20" w:rsidRPr="002E0C63">
        <w:rPr>
          <w:rFonts w:ascii="Book Antiqua" w:hAnsi="Book Antiqua"/>
          <w:b/>
          <w:sz w:val="24"/>
          <w:szCs w:val="24"/>
        </w:rPr>
        <w:t xml:space="preserve">yżury </w:t>
      </w:r>
    </w:p>
    <w:p w:rsidR="006B3119" w:rsidRPr="002E0C63" w:rsidRDefault="00461B20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Centrum Obsługi Studenta</w:t>
      </w:r>
    </w:p>
    <w:p w:rsidR="00351CEC" w:rsidRDefault="00351CEC" w:rsidP="00461B20">
      <w:pPr>
        <w:rPr>
          <w:rFonts w:ascii="Book Antiqua" w:hAnsi="Book Antiqua"/>
          <w:color w:val="FF0000"/>
        </w:rPr>
      </w:pPr>
    </w:p>
    <w:p w:rsidR="00B64813" w:rsidRPr="00351CEC" w:rsidRDefault="00351CEC" w:rsidP="00461B20">
      <w:pPr>
        <w:rPr>
          <w:rFonts w:ascii="Book Antiqua" w:hAnsi="Book Antiqua"/>
          <w:color w:val="FF0000"/>
        </w:rPr>
      </w:pPr>
      <w:r w:rsidRPr="00351CEC">
        <w:rPr>
          <w:rFonts w:ascii="Book Antiqua" w:hAnsi="Book Antiqua"/>
          <w:color w:val="FF0000"/>
        </w:rPr>
        <w:t xml:space="preserve">Uwaga! </w:t>
      </w:r>
      <w:r w:rsidR="005C37E1" w:rsidRPr="00351CEC">
        <w:rPr>
          <w:rFonts w:ascii="Book Antiqua" w:hAnsi="Book Antiqua"/>
          <w:color w:val="FF0000"/>
        </w:rPr>
        <w:t xml:space="preserve">Odbiór </w:t>
      </w:r>
      <w:r w:rsidR="00D5643C" w:rsidRPr="00351CEC">
        <w:rPr>
          <w:rFonts w:ascii="Book Antiqua" w:hAnsi="Book Antiqua"/>
          <w:color w:val="FF0000"/>
        </w:rPr>
        <w:t xml:space="preserve">dyplomu dla absolwentów studiów stacjonarnych i niestacjonarnych, możliwy </w:t>
      </w:r>
      <w:r>
        <w:rPr>
          <w:rFonts w:ascii="Book Antiqua" w:hAnsi="Book Antiqua"/>
          <w:color w:val="FF0000"/>
        </w:rPr>
        <w:t xml:space="preserve">tylko </w:t>
      </w:r>
      <w:r w:rsidR="00D5643C" w:rsidRPr="00351CEC">
        <w:rPr>
          <w:rFonts w:ascii="Book Antiqua" w:hAnsi="Book Antiqua"/>
          <w:color w:val="FF0000"/>
        </w:rPr>
        <w:t xml:space="preserve">po wcześniejszym zgłoszeniu. </w:t>
      </w:r>
    </w:p>
    <w:p w:rsidR="00B64813" w:rsidRPr="002E0C63" w:rsidRDefault="00B64813" w:rsidP="00461B20">
      <w:pPr>
        <w:rPr>
          <w:rFonts w:ascii="Book Antiqua" w:hAnsi="Book Antiqua"/>
          <w:u w:val="single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Podchorążych 2</w:t>
      </w:r>
      <w:r w:rsidR="005C37E1" w:rsidRPr="002E0C63">
        <w:rPr>
          <w:rFonts w:ascii="Book Antiqua" w:hAnsi="Book Antiqua"/>
          <w:u w:val="single"/>
        </w:rPr>
        <w:t>,</w:t>
      </w:r>
      <w:r w:rsidR="00D35C8A">
        <w:rPr>
          <w:rFonts w:ascii="Book Antiqua" w:hAnsi="Book Antiqua"/>
          <w:u w:val="single"/>
        </w:rPr>
        <w:t xml:space="preserve"> godz. 8.00 – 12.00</w:t>
      </w:r>
    </w:p>
    <w:p w:rsidR="005C37E1" w:rsidRDefault="00D5643C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5.10.2019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141,</w:t>
      </w:r>
      <w:r w:rsidR="002E0C63">
        <w:rPr>
          <w:rFonts w:ascii="Book Antiqua" w:hAnsi="Book Antiqua"/>
        </w:rPr>
        <w:t xml:space="preserve"> pok. 144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146</w:t>
      </w:r>
    </w:p>
    <w:p w:rsidR="002E0C63" w:rsidRDefault="009163D4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19.10.2019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141</w:t>
      </w:r>
      <w:r w:rsidR="002E0C63">
        <w:rPr>
          <w:rFonts w:ascii="Book Antiqua" w:hAnsi="Book Antiqua"/>
        </w:rPr>
        <w:t>, pok. 143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145</w:t>
      </w:r>
    </w:p>
    <w:p w:rsidR="00D5643C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9.11</w:t>
      </w:r>
      <w:r w:rsidR="00D5643C">
        <w:rPr>
          <w:rFonts w:ascii="Book Antiqua" w:hAnsi="Book Antiqua"/>
        </w:rPr>
        <w:t xml:space="preserve">.2019 </w:t>
      </w:r>
      <w:proofErr w:type="gramStart"/>
      <w:r w:rsidR="00D5643C">
        <w:rPr>
          <w:rFonts w:ascii="Book Antiqua" w:hAnsi="Book Antiqua"/>
        </w:rPr>
        <w:t>r</w:t>
      </w:r>
      <w:proofErr w:type="gramEnd"/>
      <w:r w:rsidR="00D5643C">
        <w:rPr>
          <w:rFonts w:ascii="Book Antiqua" w:hAnsi="Book Antiqua"/>
        </w:rPr>
        <w:t xml:space="preserve">. pok. </w:t>
      </w:r>
      <w:r>
        <w:rPr>
          <w:rFonts w:ascii="Book Antiqua" w:hAnsi="Book Antiqua"/>
        </w:rPr>
        <w:t>128,</w:t>
      </w:r>
      <w:r w:rsidR="00351CEC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144, pok. 145</w:t>
      </w:r>
    </w:p>
    <w:p w:rsidR="002E0C6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23.11.2019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139,</w:t>
      </w:r>
      <w:r w:rsidR="00756646">
        <w:rPr>
          <w:rFonts w:ascii="Book Antiqua" w:hAnsi="Book Antiqua"/>
        </w:rPr>
        <w:t xml:space="preserve"> pok. 143</w:t>
      </w:r>
      <w:r w:rsidR="00AE20C4">
        <w:rPr>
          <w:rFonts w:ascii="Book Antiqua" w:hAnsi="Book Antiqua"/>
        </w:rPr>
        <w:t>, pok. 147</w:t>
      </w:r>
      <w:bookmarkStart w:id="0" w:name="_GoBack"/>
      <w:bookmarkEnd w:id="0"/>
    </w:p>
    <w:p w:rsidR="00B6481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7.12.2019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8232F5">
        <w:rPr>
          <w:rFonts w:ascii="Book Antiqua" w:hAnsi="Book Antiqua"/>
        </w:rPr>
        <w:t>pok. 135</w:t>
      </w:r>
      <w:r w:rsidR="00351CEC" w:rsidRPr="00351CEC">
        <w:rPr>
          <w:rFonts w:ascii="Book Antiqua" w:hAnsi="Book Antiqua"/>
        </w:rPr>
        <w:t>,</w:t>
      </w:r>
      <w:r w:rsidR="00351CEC">
        <w:rPr>
          <w:rFonts w:ascii="Book Antiqua" w:hAnsi="Book Antiqua"/>
        </w:rPr>
        <w:t xml:space="preserve"> </w:t>
      </w:r>
      <w:r w:rsidR="008232F5">
        <w:rPr>
          <w:rFonts w:ascii="Book Antiqua" w:hAnsi="Book Antiqua"/>
        </w:rPr>
        <w:t>pok. 139, pok</w:t>
      </w:r>
      <w:r w:rsidR="00C7233B">
        <w:rPr>
          <w:rFonts w:ascii="Book Antiqua" w:hAnsi="Book Antiqua"/>
        </w:rPr>
        <w:t xml:space="preserve">. </w:t>
      </w:r>
      <w:r w:rsidR="00351CEC">
        <w:rPr>
          <w:rFonts w:ascii="Book Antiqua" w:hAnsi="Book Antiqua"/>
        </w:rPr>
        <w:t>147</w:t>
      </w:r>
    </w:p>
    <w:p w:rsidR="003848FE" w:rsidRDefault="003848FE" w:rsidP="00461B20">
      <w:pPr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</w:t>
      </w:r>
    </w:p>
    <w:p w:rsidR="00D35C8A" w:rsidRDefault="00B64813" w:rsidP="00461B20">
      <w:pPr>
        <w:rPr>
          <w:rFonts w:ascii="Book Antiqua" w:hAnsi="Book Antiqua"/>
        </w:rPr>
      </w:pPr>
      <w:proofErr w:type="gramStart"/>
      <w:r w:rsidRPr="002E0C63">
        <w:rPr>
          <w:rFonts w:ascii="Book Antiqua" w:hAnsi="Book Antiqua"/>
          <w:u w:val="single"/>
        </w:rPr>
        <w:t>ul</w:t>
      </w:r>
      <w:proofErr w:type="gramEnd"/>
      <w:r w:rsidRPr="002E0C63">
        <w:rPr>
          <w:rFonts w:ascii="Book Antiqua" w:hAnsi="Book Antiqua"/>
          <w:u w:val="single"/>
        </w:rPr>
        <w:t>. Ingardena 4</w:t>
      </w:r>
      <w:r>
        <w:rPr>
          <w:rFonts w:ascii="Book Antiqua" w:hAnsi="Book Antiqua"/>
        </w:rPr>
        <w:t xml:space="preserve"> </w:t>
      </w:r>
      <w:r w:rsidR="00D35C8A">
        <w:rPr>
          <w:rFonts w:ascii="Book Antiqua" w:hAnsi="Book Antiqua"/>
          <w:u w:val="single"/>
        </w:rPr>
        <w:t>godz. 8.00 – 12.00</w:t>
      </w:r>
      <w:r w:rsidR="00D35C8A">
        <w:rPr>
          <w:rFonts w:ascii="Book Antiqua" w:hAnsi="Book Antiqua"/>
        </w:rPr>
        <w:t xml:space="preserve"> </w:t>
      </w:r>
    </w:p>
    <w:p w:rsidR="00461B20" w:rsidRDefault="00B64813" w:rsidP="00461B20">
      <w:pPr>
        <w:rPr>
          <w:rFonts w:ascii="Book Antiqua" w:hAnsi="Book Antiqua"/>
        </w:rPr>
      </w:pPr>
      <w:r>
        <w:rPr>
          <w:rFonts w:ascii="Book Antiqua" w:hAnsi="Book Antiqua"/>
        </w:rPr>
        <w:t>(dla kierunków: bezpieczeństwo państwa, bezpieczeństwo narodowe,</w:t>
      </w:r>
      <w:r w:rsidR="00C7078B">
        <w:rPr>
          <w:rFonts w:ascii="Book Antiqua" w:hAnsi="Book Antiqua"/>
        </w:rPr>
        <w:t xml:space="preserve"> bezpieczeństwo zdrowotne,</w:t>
      </w:r>
      <w:r>
        <w:rPr>
          <w:rFonts w:ascii="Book Antiqua" w:hAnsi="Book Antiqua"/>
        </w:rPr>
        <w:t xml:space="preserve"> pedagogika, pedagogika przedszkolna i wczesnoszkolna, pedagogika specjalna, praca socjalna</w:t>
      </w:r>
      <w:r w:rsidR="00C7078B">
        <w:rPr>
          <w:rFonts w:ascii="Book Antiqua" w:hAnsi="Book Antiqua"/>
        </w:rPr>
        <w:t>, zarządzanie w służbach społecznych</w:t>
      </w:r>
      <w:r>
        <w:rPr>
          <w:rFonts w:ascii="Book Antiqua" w:hAnsi="Book Antiqua"/>
        </w:rPr>
        <w:t>).</w:t>
      </w:r>
    </w:p>
    <w:p w:rsidR="00B64813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12.10.2019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</w:t>
      </w:r>
      <w:r w:rsidR="00351CEC">
        <w:rPr>
          <w:rFonts w:ascii="Book Antiqua" w:hAnsi="Book Antiqua"/>
        </w:rPr>
        <w:t xml:space="preserve"> </w:t>
      </w:r>
      <w:r w:rsidR="00B64813">
        <w:rPr>
          <w:rFonts w:ascii="Book Antiqua" w:hAnsi="Book Antiqua"/>
        </w:rPr>
        <w:t>pok. 2N</w:t>
      </w:r>
      <w:r w:rsidR="00351CEC">
        <w:rPr>
          <w:rFonts w:ascii="Book Antiqua" w:hAnsi="Book Antiqua"/>
        </w:rPr>
        <w:t>,</w:t>
      </w:r>
    </w:p>
    <w:p w:rsidR="00B64813" w:rsidRDefault="00351CEC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26.10.2019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 xml:space="preserve">. </w:t>
      </w:r>
      <w:r w:rsidR="00B64813">
        <w:rPr>
          <w:rFonts w:ascii="Book Antiqua" w:hAnsi="Book Antiqua"/>
        </w:rPr>
        <w:t>pok. 2N</w:t>
      </w:r>
      <w:r>
        <w:rPr>
          <w:rFonts w:ascii="Book Antiqua" w:hAnsi="Book Antiqua"/>
        </w:rPr>
        <w:t>,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16.11.2019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30.11.2019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07.12.2019 </w:t>
      </w:r>
      <w:proofErr w:type="gramStart"/>
      <w:r>
        <w:rPr>
          <w:rFonts w:ascii="Book Antiqua" w:hAnsi="Book Antiqua"/>
        </w:rPr>
        <w:t>r</w:t>
      </w:r>
      <w:proofErr w:type="gramEnd"/>
      <w:r>
        <w:rPr>
          <w:rFonts w:ascii="Book Antiqua" w:hAnsi="Book Antiqua"/>
        </w:rPr>
        <w:t>. pok. 2N</w:t>
      </w:r>
    </w:p>
    <w:p w:rsidR="00461B20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61B20" w:rsidRPr="00461B20" w:rsidRDefault="00461B20" w:rsidP="00B64813">
      <w:pPr>
        <w:rPr>
          <w:rFonts w:ascii="Book Antiqua" w:hAnsi="Book Antiqua"/>
        </w:rPr>
      </w:pPr>
    </w:p>
    <w:sectPr w:rsidR="00461B20" w:rsidRPr="004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20"/>
    <w:rsid w:val="002E0C63"/>
    <w:rsid w:val="00351CEC"/>
    <w:rsid w:val="003848FE"/>
    <w:rsid w:val="003C3888"/>
    <w:rsid w:val="004427CA"/>
    <w:rsid w:val="00461B20"/>
    <w:rsid w:val="0049361A"/>
    <w:rsid w:val="005A615A"/>
    <w:rsid w:val="005C37E1"/>
    <w:rsid w:val="006B3119"/>
    <w:rsid w:val="007115AF"/>
    <w:rsid w:val="00756646"/>
    <w:rsid w:val="008232F5"/>
    <w:rsid w:val="009163D4"/>
    <w:rsid w:val="00AE20C4"/>
    <w:rsid w:val="00B37D83"/>
    <w:rsid w:val="00B64813"/>
    <w:rsid w:val="00C7078B"/>
    <w:rsid w:val="00C7233B"/>
    <w:rsid w:val="00D35C8A"/>
    <w:rsid w:val="00D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2019-10-02T11:24:00Z</cp:lastPrinted>
  <dcterms:created xsi:type="dcterms:W3CDTF">2019-11-12T13:22:00Z</dcterms:created>
  <dcterms:modified xsi:type="dcterms:W3CDTF">2019-11-12T13:22:00Z</dcterms:modified>
</cp:coreProperties>
</file>