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9C" w:rsidRPr="002C27A8" w:rsidRDefault="00467A9C" w:rsidP="00467A9C">
      <w:pPr>
        <w:jc w:val="center"/>
        <w:rPr>
          <w:rFonts w:ascii="Calibri" w:hAnsi="Calibri"/>
          <w:b/>
        </w:rPr>
      </w:pPr>
      <w:bookmarkStart w:id="0" w:name="_GoBack"/>
      <w:bookmarkEnd w:id="0"/>
    </w:p>
    <w:p w:rsidR="00467A9C" w:rsidRPr="002C27A8" w:rsidRDefault="00467A9C" w:rsidP="00467A9C">
      <w:pPr>
        <w:jc w:val="center"/>
        <w:rPr>
          <w:rFonts w:ascii="Calibri" w:hAnsi="Calibri"/>
          <w:b/>
        </w:rPr>
      </w:pPr>
      <w:r w:rsidRPr="002C27A8">
        <w:rPr>
          <w:rFonts w:ascii="Calibri" w:hAnsi="Calibri"/>
          <w:b/>
        </w:rPr>
        <w:t xml:space="preserve">OŚWIADCZENIE UCZESTNIKA PROJEKTU </w:t>
      </w:r>
    </w:p>
    <w:p w:rsidR="00467A9C" w:rsidRPr="002C27A8" w:rsidRDefault="00467A9C" w:rsidP="00467A9C">
      <w:pPr>
        <w:rPr>
          <w:rFonts w:ascii="Calibri" w:hAnsi="Calibri"/>
        </w:rPr>
      </w:pPr>
    </w:p>
    <w:p w:rsidR="00467A9C" w:rsidRPr="002C27A8" w:rsidRDefault="00467A9C" w:rsidP="00467A9C">
      <w:p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W związku z przystąpieniem do projektu pn.</w:t>
      </w:r>
      <w:r w:rsidR="0095449D">
        <w:rPr>
          <w:rFonts w:ascii="Calibri" w:hAnsi="Calibri"/>
        </w:rPr>
        <w:t xml:space="preserve"> „</w:t>
      </w:r>
      <w:r w:rsidR="00230780" w:rsidRPr="00230780">
        <w:rPr>
          <w:rFonts w:ascii="Calibri" w:hAnsi="Calibri"/>
        </w:rPr>
        <w:t>Podniesienie kompetencji dydaktycznych pracowników Uniwersy</w:t>
      </w:r>
      <w:r w:rsidR="00230780">
        <w:rPr>
          <w:rFonts w:ascii="Calibri" w:hAnsi="Calibri"/>
        </w:rPr>
        <w:t xml:space="preserve">tetu Pedagogicznego im. Komisji </w:t>
      </w:r>
      <w:r w:rsidR="00230780" w:rsidRPr="00230780">
        <w:rPr>
          <w:rFonts w:ascii="Calibri" w:hAnsi="Calibri"/>
        </w:rPr>
        <w:t>Edukacji Narodowej</w:t>
      </w:r>
      <w:r w:rsidR="0095449D">
        <w:rPr>
          <w:rFonts w:ascii="Calibri" w:hAnsi="Calibri"/>
        </w:rPr>
        <w:t>”</w:t>
      </w:r>
      <w:r w:rsidRPr="002C27A8">
        <w:rPr>
          <w:rFonts w:ascii="Calibri" w:hAnsi="Calibri"/>
        </w:rPr>
        <w:t xml:space="preserve"> oświadczam, że przyjmuję do wiadomości, iż:</w:t>
      </w: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Administratorem moich danych osobowych jest Minister Rozwoju pełniący funkcję Instytucji Zarządzającej dla Programu Operacyjnego Wiedza Edukacja Rozwój 2014-2020, mający siedzibę przy Plac Trzech Krzyży 3/5, 00-507 Warszawa.</w:t>
      </w: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Podstawę prawną przetwarzania moich danych osobowych stanowi art. 23 ust. 1 pkt 2 lub art. 27 ust. 2 pkt 2 ustawy z dnia 29 sierpnia 1997 r. o ochronie danych osobowych ( Dz. U. z 2014 r. poz. 1182, z późn. zm.) – dane osobowe są niezbędne dla realizacji Programu Operacyjnego Wiedza Edukacja Rozwój 2014-2020 (PO WER) na podstawie: </w:t>
      </w:r>
    </w:p>
    <w:p w:rsidR="00467A9C" w:rsidRPr="002C27A8" w:rsidRDefault="00467A9C" w:rsidP="00467A9C">
      <w:pPr>
        <w:numPr>
          <w:ilvl w:val="1"/>
          <w:numId w:val="34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>w odniesieniu do zbioru Program Operacyjny Wiedza Edukacja Rozwój:</w:t>
      </w:r>
    </w:p>
    <w:p w:rsidR="00467A9C" w:rsidRPr="002C27A8" w:rsidRDefault="00467A9C" w:rsidP="00467A9C">
      <w:pPr>
        <w:numPr>
          <w:ilvl w:val="0"/>
          <w:numId w:val="36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rozporządzenia Parlamentu Europejskiego i Rady (UE) nr 1303/2013 z dnia </w:t>
      </w:r>
      <w:r w:rsidRPr="002C27A8">
        <w:rPr>
          <w:rFonts w:ascii="Calibri" w:hAnsi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późn. zm.),</w:t>
      </w:r>
    </w:p>
    <w:p w:rsidR="00467A9C" w:rsidRPr="002C27A8" w:rsidRDefault="00467A9C" w:rsidP="00467A9C">
      <w:pPr>
        <w:numPr>
          <w:ilvl w:val="0"/>
          <w:numId w:val="36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rozporządzenia Parlamentu Europejskiego i Rady (UE) nr 1304/2013 z dnia </w:t>
      </w:r>
      <w:r w:rsidRPr="002C27A8">
        <w:rPr>
          <w:rFonts w:ascii="Calibri" w:hAnsi="Calibri"/>
        </w:rPr>
        <w:br/>
        <w:t>17 grudnia 2013 r. w sprawie Europejskiego Funduszu Społecznego i uchylającego rozporządzenie Rady (WE) nr 1081/2006 (Dz. Urz. UE L 347 z 20.12.2013, str. 470),</w:t>
      </w:r>
    </w:p>
    <w:p w:rsidR="00467A9C" w:rsidRPr="002C27A8" w:rsidRDefault="00467A9C" w:rsidP="00467A9C">
      <w:pPr>
        <w:numPr>
          <w:ilvl w:val="0"/>
          <w:numId w:val="36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>ustawy z dnia 11 lipca 2014 r. o zasadach realizacji programów w zakresie polityki spójności finansowanych w perspektywie finansowej 2014–2020 (Dz. U. poz. 1146, z późn. zm.);</w:t>
      </w:r>
    </w:p>
    <w:p w:rsidR="00467A9C" w:rsidRPr="002C27A8" w:rsidRDefault="00467A9C" w:rsidP="00467A9C">
      <w:pPr>
        <w:numPr>
          <w:ilvl w:val="1"/>
          <w:numId w:val="34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w odniesieniu do zbioru Centralny system teleinformatyczny wspierający realizację programów operacyjnych: </w:t>
      </w:r>
    </w:p>
    <w:p w:rsidR="00467A9C" w:rsidRPr="002C27A8" w:rsidRDefault="00467A9C" w:rsidP="00467A9C">
      <w:pPr>
        <w:numPr>
          <w:ilvl w:val="0"/>
          <w:numId w:val="37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rozporządzenia Parlamentu Europejskiego i Rady (UE) nr 1303/2013 z dnia </w:t>
      </w:r>
      <w:r w:rsidRPr="002C27A8">
        <w:rPr>
          <w:rFonts w:ascii="Calibri" w:hAnsi="Calibri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467A9C" w:rsidRPr="002C27A8" w:rsidRDefault="00467A9C" w:rsidP="00467A9C">
      <w:pPr>
        <w:numPr>
          <w:ilvl w:val="0"/>
          <w:numId w:val="37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rozporządzenia Parlamentu Europejskiego i Rady (UE) nr 1304/2013 z dnia </w:t>
      </w:r>
      <w:r w:rsidRPr="002C27A8">
        <w:rPr>
          <w:rFonts w:ascii="Calibri" w:hAnsi="Calibri"/>
        </w:rPr>
        <w:br/>
        <w:t>17 grudnia 2013 r. w sprawie Europejskiego Funduszu Społecznego i uchylającego rozporządzenie Rady (WE) nr 1081/2006,</w:t>
      </w:r>
    </w:p>
    <w:p w:rsidR="00467A9C" w:rsidRPr="002C27A8" w:rsidRDefault="00467A9C" w:rsidP="00467A9C">
      <w:pPr>
        <w:numPr>
          <w:ilvl w:val="0"/>
          <w:numId w:val="37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lastRenderedPageBreak/>
        <w:t>ustawy z dnia 11 lipca 2014 r. o zasadach realizacji programów w zakresie polityki spójności finansowanych w perspektywie finansowej 2014–2020,</w:t>
      </w:r>
    </w:p>
    <w:p w:rsidR="00467A9C" w:rsidRPr="002C27A8" w:rsidRDefault="00467A9C" w:rsidP="00467A9C">
      <w:pPr>
        <w:numPr>
          <w:ilvl w:val="0"/>
          <w:numId w:val="37"/>
        </w:numPr>
        <w:spacing w:after="60"/>
        <w:jc w:val="both"/>
        <w:rPr>
          <w:rFonts w:ascii="Calibri" w:hAnsi="Calibri"/>
        </w:rPr>
      </w:pPr>
      <w:r w:rsidRPr="002C27A8">
        <w:rPr>
          <w:rFonts w:ascii="Calibri" w:hAnsi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:rsidR="00467A9C" w:rsidRPr="00230780" w:rsidRDefault="00467A9C" w:rsidP="00230780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Moje dane osobowe będą przetwarzane wyłącznie w celu realizacji projektu „</w:t>
      </w:r>
      <w:r w:rsidR="00230780" w:rsidRPr="00230780">
        <w:rPr>
          <w:rFonts w:ascii="Calibri" w:hAnsi="Calibri"/>
        </w:rPr>
        <w:t>Podniesienie kompetencji dydaktycznych pracowników Uniwersytetu Pedagogicznego im. Komisji</w:t>
      </w:r>
      <w:r w:rsidR="00230780">
        <w:rPr>
          <w:rFonts w:ascii="Calibri" w:hAnsi="Calibri"/>
        </w:rPr>
        <w:t xml:space="preserve"> </w:t>
      </w:r>
      <w:r w:rsidR="00230780" w:rsidRPr="00230780">
        <w:rPr>
          <w:rFonts w:ascii="Calibri" w:hAnsi="Calibri"/>
        </w:rPr>
        <w:t>Edukacji Narodowej</w:t>
      </w:r>
      <w:r w:rsidRPr="00230780">
        <w:rPr>
          <w:rFonts w:ascii="Calibri" w:hAnsi="Calibri"/>
        </w:rPr>
        <w:t>”, w szczególności potwierdzenia kwalifikowalności wydatków, udzielenia wsparcia, monitoringu, ewaluacji, kontroli, audytu i sprawozdawczości oraz działań informacyjno-promocyjnych w ramach PO WER.</w:t>
      </w: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 xml:space="preserve">Moje dane osobowe zostały powierzone do przetwarzania Instytucji Pośredniczącej - </w:t>
      </w:r>
      <w:r w:rsidR="002C27A8" w:rsidRPr="002C27A8">
        <w:rPr>
          <w:rFonts w:ascii="Times New Roman" w:hAnsi="Times New Roman"/>
          <w:i/>
        </w:rPr>
        <w:t>Instytucji Pośredniczącej - Narodowe Centrum Badań i Rozwoju z siedzibą przy ul. Nowogrodzka 47a,  00-695 Warszawa</w:t>
      </w:r>
      <w:r w:rsidRPr="002C27A8">
        <w:rPr>
          <w:rFonts w:ascii="Calibri" w:hAnsi="Calibri"/>
          <w:i/>
        </w:rPr>
        <w:t xml:space="preserve"> (</w:t>
      </w:r>
      <w:r w:rsidRPr="002C27A8">
        <w:rPr>
          <w:rFonts w:ascii="Calibri" w:hAnsi="Calibri"/>
        </w:rPr>
        <w:t xml:space="preserve">nazwa i adres właściwej Instytucji Pośredniczącej), beneficjentowi realizującemu projekt  </w:t>
      </w:r>
      <w:r w:rsidR="002C27A8" w:rsidRPr="002C27A8">
        <w:rPr>
          <w:rFonts w:ascii="Times New Roman" w:hAnsi="Times New Roman"/>
        </w:rPr>
        <w:t xml:space="preserve">– </w:t>
      </w:r>
      <w:r w:rsidR="002C27A8" w:rsidRPr="002C27A8">
        <w:rPr>
          <w:rFonts w:ascii="Times New Roman" w:hAnsi="Times New Roman"/>
          <w:i/>
        </w:rPr>
        <w:t>Uniwersytet Pedagogiczny im. Komisji Edukacji Narodowej w Krakowie z siedzibą przy ul. Podchorążych 2, 30-084 Kraków</w:t>
      </w:r>
      <w:r w:rsidR="002C27A8" w:rsidRPr="002C27A8">
        <w:rPr>
          <w:rFonts w:ascii="Times New Roman" w:hAnsi="Times New Roman"/>
        </w:rPr>
        <w:t xml:space="preserve"> </w:t>
      </w:r>
      <w:r w:rsidRPr="002C27A8">
        <w:rPr>
          <w:rFonts w:ascii="Calibri" w:hAnsi="Calibri"/>
        </w:rPr>
        <w:t xml:space="preserve">(nazwa i adres beneficjenta) oraz podmiotom, które na zlecenie beneficjenta uczestniczą w realizacji projektu - </w:t>
      </w:r>
      <w:r w:rsidR="002C27A8">
        <w:rPr>
          <w:rFonts w:ascii="Times New Roman" w:hAnsi="Times New Roman"/>
          <w:i/>
          <w:iCs/>
          <w:u w:val="dotted"/>
        </w:rPr>
        <w:t xml:space="preserve">nie dotyczy  </w:t>
      </w:r>
      <w:r w:rsidRPr="002C27A8">
        <w:rPr>
          <w:rFonts w:ascii="Calibri" w:hAnsi="Calibri"/>
        </w:rPr>
        <w:t>(nazwa i adres ww. podmiotów). Moje dane osobowe mogą zostać przekazane podmiotom realizującym badania ewaluacyjne na zlecenie Powierzającego, Instytucji Pośredniczącej lub beneficjenta.  Moje dane osobowe mogą zostać również powierzone</w:t>
      </w:r>
      <w:r w:rsidRPr="002C27A8" w:rsidDel="00C15DCC">
        <w:rPr>
          <w:rFonts w:ascii="Calibri" w:hAnsi="Calibri"/>
        </w:rPr>
        <w:t xml:space="preserve"> </w:t>
      </w:r>
      <w:r w:rsidRPr="002C27A8">
        <w:rPr>
          <w:rFonts w:ascii="Calibri" w:hAnsi="Calibri"/>
        </w:rPr>
        <w:t>specjalistycznym firmom, realizującym na zlecenie Powierzającego, Instytucji Pośredniczącej oraz beneficjenta kontrole i audyt w ramach PO WER.</w:t>
      </w: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Podanie danych jest dobrowolne, aczkolwiek odmowa ich podania jest równoznaczna z brakiem możliwości udzielenia wsparcia w ramach projektu.</w:t>
      </w:r>
    </w:p>
    <w:p w:rsidR="00467A9C" w:rsidRPr="008B323D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8B323D">
        <w:rPr>
          <w:rFonts w:ascii="Calibri" w:hAnsi="Calibri"/>
        </w:rPr>
        <w:t>W terminie 4 tygodni po zakończeniu udziału w projekcie przekażę beneficjentowi dane dotyczące mojego statusu na rynku pracy oraz informacje na temat udziału w kształceniu lub szkoleniu oraz uzyskania kwalifikacji lub nabycia kompetencji.</w:t>
      </w:r>
    </w:p>
    <w:p w:rsidR="00467A9C" w:rsidRPr="002C27A8" w:rsidRDefault="00467A9C" w:rsidP="00467A9C">
      <w:pPr>
        <w:numPr>
          <w:ilvl w:val="0"/>
          <w:numId w:val="35"/>
        </w:numPr>
        <w:spacing w:after="120"/>
        <w:jc w:val="both"/>
        <w:rPr>
          <w:rFonts w:ascii="Calibri" w:hAnsi="Calibri"/>
        </w:rPr>
      </w:pPr>
      <w:r w:rsidRPr="002C27A8">
        <w:rPr>
          <w:rFonts w:ascii="Calibri" w:hAnsi="Calibri"/>
        </w:rPr>
        <w:t>Mam prawo dostępu do treści swoich danych i ich poprawiania.</w:t>
      </w:r>
    </w:p>
    <w:p w:rsidR="00467A9C" w:rsidRPr="002C27A8" w:rsidRDefault="00467A9C" w:rsidP="00467A9C">
      <w:pPr>
        <w:spacing w:after="60"/>
        <w:ind w:left="357"/>
        <w:jc w:val="both"/>
        <w:rPr>
          <w:rFonts w:ascii="Calibri" w:hAnsi="Calibri"/>
        </w:rPr>
      </w:pPr>
    </w:p>
    <w:p w:rsidR="00467A9C" w:rsidRPr="002C27A8" w:rsidRDefault="00467A9C" w:rsidP="00467A9C">
      <w:pPr>
        <w:spacing w:after="60"/>
        <w:ind w:left="357"/>
        <w:jc w:val="both"/>
        <w:rPr>
          <w:rFonts w:ascii="Calibri" w:hAnsi="Calibri"/>
        </w:rPr>
      </w:pPr>
    </w:p>
    <w:p w:rsidR="00467A9C" w:rsidRPr="002C27A8" w:rsidRDefault="00467A9C" w:rsidP="00467A9C">
      <w:pPr>
        <w:spacing w:after="60"/>
        <w:ind w:left="357"/>
        <w:jc w:val="both"/>
        <w:rPr>
          <w:rFonts w:ascii="Calibri" w:hAnsi="Calibri"/>
        </w:rPr>
      </w:pPr>
    </w:p>
    <w:p w:rsidR="00467A9C" w:rsidRPr="002C27A8" w:rsidRDefault="00467A9C" w:rsidP="00467A9C">
      <w:pPr>
        <w:spacing w:after="60"/>
        <w:ind w:left="357"/>
        <w:jc w:val="both"/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467A9C" w:rsidRPr="002C27A8" w:rsidTr="005A75F1">
        <w:tc>
          <w:tcPr>
            <w:tcW w:w="4248" w:type="dxa"/>
          </w:tcPr>
          <w:p w:rsidR="00467A9C" w:rsidRPr="002C27A8" w:rsidRDefault="00467A9C" w:rsidP="005A75F1">
            <w:pPr>
              <w:spacing w:after="60"/>
              <w:jc w:val="center"/>
              <w:rPr>
                <w:rFonts w:ascii="Calibri" w:hAnsi="Calibri"/>
              </w:rPr>
            </w:pPr>
            <w:r w:rsidRPr="002C27A8">
              <w:rPr>
                <w:rFonts w:ascii="Calibri" w:hAnsi="Calibri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467A9C" w:rsidRPr="002C27A8" w:rsidRDefault="00467A9C" w:rsidP="005A75F1">
            <w:pPr>
              <w:spacing w:after="60"/>
              <w:jc w:val="center"/>
              <w:rPr>
                <w:rFonts w:ascii="Calibri" w:hAnsi="Calibri"/>
              </w:rPr>
            </w:pPr>
            <w:r w:rsidRPr="002C27A8">
              <w:rPr>
                <w:rFonts w:ascii="Calibri" w:hAnsi="Calibri"/>
              </w:rPr>
              <w:t>……………………………………………</w:t>
            </w:r>
          </w:p>
        </w:tc>
      </w:tr>
      <w:tr w:rsidR="00467A9C" w:rsidRPr="002C27A8" w:rsidTr="005A75F1">
        <w:tc>
          <w:tcPr>
            <w:tcW w:w="4248" w:type="dxa"/>
          </w:tcPr>
          <w:p w:rsidR="00467A9C" w:rsidRPr="002C27A8" w:rsidRDefault="00467A9C" w:rsidP="005A75F1">
            <w:pPr>
              <w:spacing w:after="60"/>
              <w:jc w:val="center"/>
              <w:rPr>
                <w:rFonts w:ascii="Calibri" w:hAnsi="Calibri"/>
                <w:i/>
              </w:rPr>
            </w:pPr>
            <w:r w:rsidRPr="002C27A8">
              <w:rPr>
                <w:rFonts w:ascii="Calibri" w:hAnsi="Calibri"/>
                <w:i/>
              </w:rPr>
              <w:t>MIEJSCOWOŚĆ I DATA</w:t>
            </w:r>
          </w:p>
        </w:tc>
        <w:tc>
          <w:tcPr>
            <w:tcW w:w="4964" w:type="dxa"/>
          </w:tcPr>
          <w:p w:rsidR="00467A9C" w:rsidRPr="002C27A8" w:rsidRDefault="00467A9C" w:rsidP="00230780">
            <w:pPr>
              <w:spacing w:after="60"/>
              <w:jc w:val="both"/>
              <w:rPr>
                <w:rFonts w:ascii="Calibri" w:hAnsi="Calibri"/>
                <w:i/>
              </w:rPr>
            </w:pPr>
            <w:r w:rsidRPr="002C27A8">
              <w:rPr>
                <w:rFonts w:ascii="Calibri" w:hAnsi="Calibri"/>
                <w:i/>
              </w:rPr>
              <w:t xml:space="preserve">             CZYTELNY PODPIS UCZESTNIKA PROJEKTU</w:t>
            </w:r>
          </w:p>
        </w:tc>
      </w:tr>
    </w:tbl>
    <w:p w:rsidR="002E7429" w:rsidRPr="002C27A8" w:rsidRDefault="002E7429" w:rsidP="00467A9C">
      <w:pPr>
        <w:rPr>
          <w:rFonts w:ascii="Calibri" w:hAnsi="Calibri"/>
        </w:rPr>
      </w:pPr>
    </w:p>
    <w:sectPr w:rsidR="002E7429" w:rsidRPr="002C27A8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AE8" w:rsidRDefault="00B96AE8">
      <w:r>
        <w:separator/>
      </w:r>
    </w:p>
  </w:endnote>
  <w:endnote w:type="continuationSeparator" w:id="0">
    <w:p w:rsidR="00B96AE8" w:rsidRDefault="00B9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B96AE8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77772855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AE8" w:rsidRDefault="00B96AE8">
      <w:r>
        <w:separator/>
      </w:r>
    </w:p>
  </w:footnote>
  <w:footnote w:type="continuationSeparator" w:id="0">
    <w:p w:rsidR="00B96AE8" w:rsidRDefault="00B9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59B8B3C3" wp14:editId="1DD51F87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Default="00230780" w:rsidP="00230780">
    <w:pPr>
      <w:pStyle w:val="Nagwek"/>
      <w:jc w:val="center"/>
      <w:rPr>
        <w:rFonts w:ascii="Bookman Old Style" w:hAnsi="Bookman Old Style" w:cs="Tahoma"/>
        <w:b/>
        <w:i/>
        <w:sz w:val="16"/>
        <w:szCs w:val="18"/>
      </w:rPr>
    </w:pPr>
    <w:r w:rsidRPr="00230780">
      <w:rPr>
        <w:rFonts w:ascii="Bookman Old Style" w:hAnsi="Bookman Old Style" w:cs="Tahoma"/>
        <w:b/>
        <w:i/>
        <w:sz w:val="16"/>
        <w:szCs w:val="18"/>
      </w:rPr>
      <w:t xml:space="preserve">Podniesienie kompetencji dydaktycznych pracowników </w:t>
    </w:r>
    <w:r w:rsidRPr="00230780">
      <w:rPr>
        <w:rFonts w:ascii="Bookman Old Style" w:hAnsi="Bookman Old Style" w:cs="Tahoma"/>
        <w:b/>
        <w:i/>
        <w:sz w:val="16"/>
        <w:szCs w:val="18"/>
      </w:rPr>
      <w:br/>
      <w:t>Uniwersytetu Pedagogicznego im. Komisji Edukacji Narodowej</w:t>
    </w:r>
  </w:p>
  <w:p w:rsidR="00230780" w:rsidRPr="00230780" w:rsidRDefault="00230780" w:rsidP="00230780">
    <w:pPr>
      <w:pStyle w:val="Nagwek"/>
      <w:jc w:val="center"/>
      <w:rPr>
        <w:rFonts w:ascii="Bookman Old Style" w:hAnsi="Bookman Old Style" w:cs="Tahoma"/>
        <w:b/>
        <w:i/>
        <w:sz w:val="16"/>
        <w:szCs w:val="18"/>
      </w:rPr>
    </w:pP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</w:t>
    </w:r>
    <w:r w:rsidR="0095449D">
      <w:rPr>
        <w:rFonts w:ascii="Bookman Old Style" w:hAnsi="Bookman Old Style" w:cs="Tahoma"/>
        <w:sz w:val="16"/>
        <w:szCs w:val="18"/>
      </w:rPr>
      <w:t>ę</w:t>
    </w:r>
    <w:r w:rsidRPr="00A949B1">
      <w:rPr>
        <w:rFonts w:ascii="Bookman Old Style" w:hAnsi="Bookman Old Style" w:cs="Tahoma"/>
        <w:sz w:val="16"/>
        <w:szCs w:val="18"/>
      </w:rPr>
      <w:t xml:space="preserve"> Europejsk</w:t>
    </w:r>
    <w:r w:rsidR="0095449D">
      <w:rPr>
        <w:rFonts w:ascii="Bookman Old Style" w:hAnsi="Bookman Old Style" w:cs="Tahoma"/>
        <w:sz w:val="16"/>
        <w:szCs w:val="18"/>
      </w:rPr>
      <w:t>ą</w:t>
    </w:r>
    <w:r w:rsidRPr="00A949B1">
      <w:rPr>
        <w:rFonts w:ascii="Bookman Old Style" w:hAnsi="Bookman Old Style" w:cs="Tahoma"/>
        <w:sz w:val="16"/>
        <w:szCs w:val="18"/>
      </w:rPr>
      <w:t xml:space="preserve">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272FCC" wp14:editId="3E616FF7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8FEEB8C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BD0715"/>
    <w:multiLevelType w:val="hybridMultilevel"/>
    <w:tmpl w:val="5F6C404A"/>
    <w:lvl w:ilvl="0" w:tplc="280CE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35B09"/>
    <w:multiLevelType w:val="hybridMultilevel"/>
    <w:tmpl w:val="C8FADBF4"/>
    <w:lvl w:ilvl="0" w:tplc="4E9059F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9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0">
    <w:nsid w:val="224E4865"/>
    <w:multiLevelType w:val="hybridMultilevel"/>
    <w:tmpl w:val="1FE01F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DF0A7B"/>
    <w:multiLevelType w:val="multilevel"/>
    <w:tmpl w:val="8D6025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331ABB"/>
    <w:multiLevelType w:val="hybridMultilevel"/>
    <w:tmpl w:val="4B96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>
    <w:nsid w:val="48EB3343"/>
    <w:multiLevelType w:val="hybridMultilevel"/>
    <w:tmpl w:val="9042B3DC"/>
    <w:lvl w:ilvl="0" w:tplc="F8684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4FB05999"/>
    <w:multiLevelType w:val="hybridMultilevel"/>
    <w:tmpl w:val="B9F69028"/>
    <w:lvl w:ilvl="0" w:tplc="D310A212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54F7566"/>
    <w:multiLevelType w:val="multilevel"/>
    <w:tmpl w:val="5232B5E8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BA04AD0"/>
    <w:multiLevelType w:val="hybridMultilevel"/>
    <w:tmpl w:val="D206E4A0"/>
    <w:lvl w:ilvl="0" w:tplc="02E21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C2C2F82"/>
    <w:multiLevelType w:val="multilevel"/>
    <w:tmpl w:val="AE64DB1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6474F9"/>
    <w:multiLevelType w:val="multilevel"/>
    <w:tmpl w:val="99DC3A1A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31"/>
  </w:num>
  <w:num w:numId="6">
    <w:abstractNumId w:val="34"/>
  </w:num>
  <w:num w:numId="7">
    <w:abstractNumId w:val="0"/>
  </w:num>
  <w:num w:numId="8">
    <w:abstractNumId w:val="5"/>
  </w:num>
  <w:num w:numId="9">
    <w:abstractNumId w:val="9"/>
  </w:num>
  <w:num w:numId="10">
    <w:abstractNumId w:val="17"/>
  </w:num>
  <w:num w:numId="11">
    <w:abstractNumId w:val="1"/>
  </w:num>
  <w:num w:numId="12">
    <w:abstractNumId w:val="20"/>
  </w:num>
  <w:num w:numId="13">
    <w:abstractNumId w:val="28"/>
  </w:num>
  <w:num w:numId="14">
    <w:abstractNumId w:val="33"/>
  </w:num>
  <w:num w:numId="15">
    <w:abstractNumId w:val="14"/>
  </w:num>
  <w:num w:numId="16">
    <w:abstractNumId w:val="3"/>
  </w:num>
  <w:num w:numId="17">
    <w:abstractNumId w:val="2"/>
  </w:num>
  <w:num w:numId="18">
    <w:abstractNumId w:val="4"/>
  </w:num>
  <w:num w:numId="19">
    <w:abstractNumId w:val="7"/>
  </w:num>
  <w:num w:numId="20">
    <w:abstractNumId w:val="18"/>
  </w:num>
  <w:num w:numId="21">
    <w:abstractNumId w:val="27"/>
  </w:num>
  <w:num w:numId="22">
    <w:abstractNumId w:val="35"/>
  </w:num>
  <w:num w:numId="23">
    <w:abstractNumId w:val="36"/>
  </w:num>
  <w:num w:numId="24">
    <w:abstractNumId w:val="22"/>
  </w:num>
  <w:num w:numId="25">
    <w:abstractNumId w:val="12"/>
  </w:num>
  <w:num w:numId="26">
    <w:abstractNumId w:val="6"/>
  </w:num>
  <w:num w:numId="27">
    <w:abstractNumId w:val="32"/>
  </w:num>
  <w:num w:numId="28">
    <w:abstractNumId w:val="26"/>
  </w:num>
  <w:num w:numId="29">
    <w:abstractNumId w:val="25"/>
  </w:num>
  <w:num w:numId="30">
    <w:abstractNumId w:val="13"/>
  </w:num>
  <w:num w:numId="31">
    <w:abstractNumId w:val="24"/>
  </w:num>
  <w:num w:numId="32">
    <w:abstractNumId w:val="8"/>
  </w:num>
  <w:num w:numId="33">
    <w:abstractNumId w:val="10"/>
  </w:num>
  <w:num w:numId="34">
    <w:abstractNumId w:val="21"/>
  </w:num>
  <w:num w:numId="35">
    <w:abstractNumId w:val="19"/>
  </w:num>
  <w:num w:numId="36">
    <w:abstractNumId w:val="11"/>
  </w:num>
  <w:num w:numId="3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1F7E"/>
    <w:rsid w:val="00024A24"/>
    <w:rsid w:val="000264E3"/>
    <w:rsid w:val="00030B4A"/>
    <w:rsid w:val="00031354"/>
    <w:rsid w:val="000345AC"/>
    <w:rsid w:val="00041781"/>
    <w:rsid w:val="0007291A"/>
    <w:rsid w:val="00081A36"/>
    <w:rsid w:val="000B063D"/>
    <w:rsid w:val="000E791F"/>
    <w:rsid w:val="000F5D7E"/>
    <w:rsid w:val="00103CB0"/>
    <w:rsid w:val="001047D9"/>
    <w:rsid w:val="00112142"/>
    <w:rsid w:val="00126856"/>
    <w:rsid w:val="00130038"/>
    <w:rsid w:val="0013205A"/>
    <w:rsid w:val="001346C8"/>
    <w:rsid w:val="00137646"/>
    <w:rsid w:val="001430DA"/>
    <w:rsid w:val="00150EE8"/>
    <w:rsid w:val="00196D84"/>
    <w:rsid w:val="001A76FA"/>
    <w:rsid w:val="001B1153"/>
    <w:rsid w:val="001E142F"/>
    <w:rsid w:val="001F5938"/>
    <w:rsid w:val="00213AEF"/>
    <w:rsid w:val="00230780"/>
    <w:rsid w:val="00253203"/>
    <w:rsid w:val="00277B05"/>
    <w:rsid w:val="002946BB"/>
    <w:rsid w:val="002A29CD"/>
    <w:rsid w:val="002C27A8"/>
    <w:rsid w:val="002E7429"/>
    <w:rsid w:val="00357404"/>
    <w:rsid w:val="00364DCB"/>
    <w:rsid w:val="003717DE"/>
    <w:rsid w:val="0037722E"/>
    <w:rsid w:val="00382614"/>
    <w:rsid w:val="00394AC3"/>
    <w:rsid w:val="003E22C4"/>
    <w:rsid w:val="0040701A"/>
    <w:rsid w:val="00412ED9"/>
    <w:rsid w:val="004224FE"/>
    <w:rsid w:val="00467A9C"/>
    <w:rsid w:val="00487EC6"/>
    <w:rsid w:val="00495F95"/>
    <w:rsid w:val="004972ED"/>
    <w:rsid w:val="004A16A0"/>
    <w:rsid w:val="004A5C05"/>
    <w:rsid w:val="004B2C52"/>
    <w:rsid w:val="004F60DD"/>
    <w:rsid w:val="0058158C"/>
    <w:rsid w:val="005A195C"/>
    <w:rsid w:val="005D569C"/>
    <w:rsid w:val="00603E9C"/>
    <w:rsid w:val="00614090"/>
    <w:rsid w:val="006145E6"/>
    <w:rsid w:val="006254B9"/>
    <w:rsid w:val="00631C68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B06D4"/>
    <w:rsid w:val="007B08BE"/>
    <w:rsid w:val="007B25AC"/>
    <w:rsid w:val="007B4221"/>
    <w:rsid w:val="007C3C98"/>
    <w:rsid w:val="007E4A2B"/>
    <w:rsid w:val="007E556F"/>
    <w:rsid w:val="007E591D"/>
    <w:rsid w:val="0080134E"/>
    <w:rsid w:val="008101ED"/>
    <w:rsid w:val="00810BF0"/>
    <w:rsid w:val="00816487"/>
    <w:rsid w:val="0084745E"/>
    <w:rsid w:val="00887B28"/>
    <w:rsid w:val="008924DD"/>
    <w:rsid w:val="00897DFE"/>
    <w:rsid w:val="008B323D"/>
    <w:rsid w:val="008D37E4"/>
    <w:rsid w:val="008E13BC"/>
    <w:rsid w:val="008E2F01"/>
    <w:rsid w:val="008E5ADB"/>
    <w:rsid w:val="008F774A"/>
    <w:rsid w:val="00906E7E"/>
    <w:rsid w:val="009115F5"/>
    <w:rsid w:val="0092335A"/>
    <w:rsid w:val="0092528E"/>
    <w:rsid w:val="00943293"/>
    <w:rsid w:val="00943E66"/>
    <w:rsid w:val="00951D48"/>
    <w:rsid w:val="0095449D"/>
    <w:rsid w:val="009609F7"/>
    <w:rsid w:val="009946F6"/>
    <w:rsid w:val="009B4B00"/>
    <w:rsid w:val="009C2FD4"/>
    <w:rsid w:val="009D1D61"/>
    <w:rsid w:val="009D2354"/>
    <w:rsid w:val="009E4717"/>
    <w:rsid w:val="009F5C62"/>
    <w:rsid w:val="00A005F5"/>
    <w:rsid w:val="00A06506"/>
    <w:rsid w:val="00A13001"/>
    <w:rsid w:val="00A366E0"/>
    <w:rsid w:val="00A50BBF"/>
    <w:rsid w:val="00A746C0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96AE8"/>
    <w:rsid w:val="00BB2A82"/>
    <w:rsid w:val="00BC4A75"/>
    <w:rsid w:val="00BF11E9"/>
    <w:rsid w:val="00C022A3"/>
    <w:rsid w:val="00C10F97"/>
    <w:rsid w:val="00C20CA6"/>
    <w:rsid w:val="00C34E69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3190B"/>
    <w:rsid w:val="00D36EB8"/>
    <w:rsid w:val="00D5194A"/>
    <w:rsid w:val="00D77875"/>
    <w:rsid w:val="00D83062"/>
    <w:rsid w:val="00D9377B"/>
    <w:rsid w:val="00DC6A31"/>
    <w:rsid w:val="00DD0F56"/>
    <w:rsid w:val="00E51C02"/>
    <w:rsid w:val="00E628B1"/>
    <w:rsid w:val="00E65996"/>
    <w:rsid w:val="00E71A9A"/>
    <w:rsid w:val="00E723AD"/>
    <w:rsid w:val="00E723F8"/>
    <w:rsid w:val="00EC244D"/>
    <w:rsid w:val="00F06916"/>
    <w:rsid w:val="00F3541F"/>
    <w:rsid w:val="00F363C9"/>
    <w:rsid w:val="00F43BB8"/>
    <w:rsid w:val="00F43CF0"/>
    <w:rsid w:val="00F47EEB"/>
    <w:rsid w:val="00F574BF"/>
    <w:rsid w:val="00FB4440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06D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06D4"/>
    <w:pPr>
      <w:spacing w:before="240" w:after="60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06D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06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06D4"/>
    <w:pPr>
      <w:spacing w:before="240" w:after="6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B28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28"/>
    <w:rPr>
      <w:rFonts w:ascii="Tahoma" w:hAnsi="Tahoma"/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06D4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06D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06D4"/>
    <w:rPr>
      <w:rFonts w:ascii="Calibri" w:hAnsi="Calibr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06D4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06D4"/>
    <w:rPr>
      <w:rFonts w:ascii="Cambria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BD7C-9424-4883-8175-CAF13316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Agnieszka PRZYŁUCKA</cp:lastModifiedBy>
  <cp:revision>2</cp:revision>
  <cp:lastPrinted>2017-09-19T06:58:00Z</cp:lastPrinted>
  <dcterms:created xsi:type="dcterms:W3CDTF">2018-01-18T08:28:00Z</dcterms:created>
  <dcterms:modified xsi:type="dcterms:W3CDTF">2018-01-18T08:28:00Z</dcterms:modified>
</cp:coreProperties>
</file>