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5A06" w:rsidRDefault="007B1CF5" w:rsidP="00325A06">
      <w:pPr>
        <w:pStyle w:val="Nagwek1"/>
        <w:spacing w:before="120" w:after="360"/>
        <w:jc w:val="center"/>
        <w:rPr>
          <w:rFonts w:asciiTheme="minorHAnsi" w:hAnsiTheme="minorHAnsi" w:cstheme="minorHAnsi"/>
          <w:sz w:val="28"/>
        </w:rPr>
      </w:pPr>
      <w:r w:rsidRPr="007B1CF5">
        <w:rPr>
          <w:rFonts w:asciiTheme="minorHAnsi" w:hAnsiTheme="minorHAnsi" w:cstheme="minorHAnsi"/>
          <w:sz w:val="28"/>
        </w:rPr>
        <w:t>Harmonogram wsparcia dla kierunku</w:t>
      </w:r>
      <w:r w:rsidR="00D204F0">
        <w:rPr>
          <w:rFonts w:asciiTheme="minorHAnsi" w:hAnsiTheme="minorHAnsi" w:cstheme="minorHAnsi"/>
          <w:sz w:val="28"/>
        </w:rPr>
        <w:t xml:space="preserve"> FILOLOGIA POLSKA </w:t>
      </w:r>
      <w:r w:rsidR="007E4828">
        <w:rPr>
          <w:rFonts w:asciiTheme="minorHAnsi" w:hAnsiTheme="minorHAnsi" w:cstheme="minorHAnsi"/>
          <w:smallCaps/>
        </w:rPr>
        <w:t>(</w:t>
      </w:r>
      <w:r w:rsidR="007E4828" w:rsidRPr="00D204F0">
        <w:rPr>
          <w:rFonts w:asciiTheme="minorHAnsi" w:hAnsiTheme="minorHAnsi" w:cstheme="minorHAnsi"/>
          <w:smallCaps/>
        </w:rPr>
        <w:t xml:space="preserve">studia </w:t>
      </w:r>
      <w:r w:rsidR="00D204F0" w:rsidRPr="00D204F0">
        <w:rPr>
          <w:rFonts w:asciiTheme="minorHAnsi" w:hAnsiTheme="minorHAnsi" w:cstheme="minorHAnsi"/>
          <w:smallCaps/>
        </w:rPr>
        <w:t>I i</w:t>
      </w:r>
      <w:r w:rsidR="007E4828" w:rsidRPr="00D204F0">
        <w:rPr>
          <w:rFonts w:asciiTheme="minorHAnsi" w:hAnsiTheme="minorHAnsi" w:cstheme="minorHAnsi"/>
          <w:smallCaps/>
        </w:rPr>
        <w:t xml:space="preserve"> II stopnia)</w:t>
      </w:r>
      <w:r>
        <w:rPr>
          <w:rFonts w:asciiTheme="minorHAnsi" w:hAnsiTheme="minorHAnsi" w:cstheme="minorHAnsi"/>
          <w:smallCaps/>
        </w:rPr>
        <w:br/>
      </w:r>
      <w:r>
        <w:rPr>
          <w:rFonts w:asciiTheme="minorHAnsi" w:hAnsiTheme="minorHAnsi" w:cstheme="minorHAnsi"/>
          <w:sz w:val="28"/>
        </w:rPr>
        <w:t>w ramach projektu „Kompetentny nauczyciel – mistrz i wychowawca”</w:t>
      </w:r>
    </w:p>
    <w:p w:rsidR="00840587" w:rsidRPr="00840587" w:rsidRDefault="00D90916" w:rsidP="00840587">
      <w:r>
        <w:t>WYKAZ KURSÓW PROJEKTOWYCH</w:t>
      </w:r>
    </w:p>
    <w:p w:rsidR="00325A06" w:rsidRPr="00325A06" w:rsidRDefault="00325A06" w:rsidP="00325A06">
      <w:pPr>
        <w:tabs>
          <w:tab w:val="right" w:leader="dot" w:pos="9072"/>
        </w:tabs>
        <w:rPr>
          <w:rFonts w:asciiTheme="minorHAnsi" w:hAnsiTheme="minorHAnsi" w:cstheme="minorHAnsi"/>
        </w:rPr>
      </w:pPr>
    </w:p>
    <w:tbl>
      <w:tblPr>
        <w:tblStyle w:val="Tabela-Siatka"/>
        <w:tblW w:w="5176" w:type="pct"/>
        <w:jc w:val="center"/>
        <w:tblInd w:w="-512" w:type="dxa"/>
        <w:tblLook w:val="04A0"/>
      </w:tblPr>
      <w:tblGrid>
        <w:gridCol w:w="477"/>
        <w:gridCol w:w="2414"/>
        <w:gridCol w:w="2297"/>
        <w:gridCol w:w="3349"/>
        <w:gridCol w:w="750"/>
        <w:gridCol w:w="1135"/>
        <w:gridCol w:w="1069"/>
        <w:gridCol w:w="1410"/>
        <w:gridCol w:w="2144"/>
      </w:tblGrid>
      <w:tr w:rsidR="00B92DEA" w:rsidRPr="00325A06" w:rsidTr="005807F9">
        <w:trPr>
          <w:trHeight w:val="860"/>
          <w:jc w:val="center"/>
        </w:trPr>
        <w:tc>
          <w:tcPr>
            <w:tcW w:w="161" w:type="pct"/>
            <w:vAlign w:val="center"/>
          </w:tcPr>
          <w:p w:rsidR="00840587" w:rsidRPr="00325A06" w:rsidRDefault="00840587" w:rsidP="00B1014A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</w:p>
        </w:tc>
        <w:tc>
          <w:tcPr>
            <w:tcW w:w="1320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kursu / aktywności</w:t>
            </w:r>
          </w:p>
          <w:p w:rsidR="00D90916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(wycieczki, wizyty i in).</w:t>
            </w:r>
          </w:p>
        </w:tc>
        <w:tc>
          <w:tcPr>
            <w:tcW w:w="1035" w:type="pct"/>
            <w:vAlign w:val="center"/>
          </w:tcPr>
          <w:p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Nazwisko wykładowcy</w:t>
            </w:r>
          </w:p>
        </w:tc>
        <w:tc>
          <w:tcPr>
            <w:tcW w:w="527" w:type="pct"/>
            <w:gridSpan w:val="2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386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63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Liczba </w:t>
            </w:r>
            <w:r w:rsidR="00AF3B88">
              <w:rPr>
                <w:rFonts w:asciiTheme="minorHAnsi" w:hAnsiTheme="minorHAnsi" w:cstheme="minorHAnsi"/>
                <w:b/>
                <w:sz w:val="28"/>
              </w:rPr>
              <w:t xml:space="preserve">godzin </w:t>
            </w:r>
            <w:r>
              <w:rPr>
                <w:rFonts w:asciiTheme="minorHAnsi" w:hAnsiTheme="minorHAnsi" w:cstheme="minorHAnsi"/>
                <w:b/>
                <w:sz w:val="28"/>
              </w:rPr>
              <w:t>zajęć</w:t>
            </w:r>
          </w:p>
        </w:tc>
        <w:tc>
          <w:tcPr>
            <w:tcW w:w="479" w:type="pct"/>
            <w:vAlign w:val="center"/>
          </w:tcPr>
          <w:p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729" w:type="pct"/>
            <w:vAlign w:val="center"/>
          </w:tcPr>
          <w:p w:rsidR="00840587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Sala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 xml:space="preserve">(lub adnotacja </w:t>
            </w: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TEAMS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>– jeśli zdalnie)</w:t>
            </w:r>
          </w:p>
        </w:tc>
      </w:tr>
      <w:tr w:rsidR="005807F9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Jasińska Agnieszka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2x10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 w:val="restar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5807F9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Jasińska Agnieszka</w:t>
            </w:r>
          </w:p>
        </w:tc>
        <w:tc>
          <w:tcPr>
            <w:tcW w:w="913" w:type="pct"/>
            <w:gridSpan w:val="3"/>
            <w:vMerge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Łazarska Danuta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2x10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 w:val="restar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Łazarska Danuta</w:t>
            </w:r>
          </w:p>
        </w:tc>
        <w:tc>
          <w:tcPr>
            <w:tcW w:w="913" w:type="pct"/>
            <w:gridSpan w:val="3"/>
            <w:vMerge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Dydaktyka języka polskiego w szkole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ponadpodstawowej wraz z tutoringiem 1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Łazarska Danuta</w:t>
            </w:r>
          </w:p>
        </w:tc>
        <w:tc>
          <w:tcPr>
            <w:tcW w:w="913" w:type="pct"/>
            <w:gridSpan w:val="3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w</w:t>
            </w:r>
          </w:p>
        </w:tc>
        <w:tc>
          <w:tcPr>
            <w:tcW w:w="72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Nie dotyczy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</w:tc>
        <w:tc>
          <w:tcPr>
            <w:tcW w:w="1035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Łazarska Danuta</w:t>
            </w:r>
          </w:p>
        </w:tc>
        <w:tc>
          <w:tcPr>
            <w:tcW w:w="913" w:type="pct"/>
            <w:gridSpan w:val="3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studentów</w:t>
            </w:r>
          </w:p>
        </w:tc>
        <w:tc>
          <w:tcPr>
            <w:tcW w:w="72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FD0868" w:rsidRPr="00325A06" w:rsidTr="005807F9">
        <w:trPr>
          <w:trHeight w:val="2104"/>
          <w:jc w:val="center"/>
        </w:trPr>
        <w:tc>
          <w:tcPr>
            <w:tcW w:w="161" w:type="pct"/>
            <w:vMerge w:val="restart"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 w:val="restar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Łazarska Danuta</w:t>
            </w:r>
            <w:r w:rsidR="001015F2">
              <w:rPr>
                <w:rFonts w:asciiTheme="minorHAnsi" w:hAnsiTheme="minorHAnsi" w:cstheme="minorHAnsi"/>
                <w:color w:val="000000"/>
                <w:sz w:val="28"/>
              </w:rPr>
              <w:t>/Wójtowicz Paulina</w:t>
            </w:r>
          </w:p>
        </w:tc>
        <w:tc>
          <w:tcPr>
            <w:tcW w:w="527" w:type="pct"/>
            <w:gridSpan w:val="2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21.10.2021</w:t>
            </w:r>
          </w:p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(2 godziny)</w:t>
            </w:r>
          </w:p>
        </w:tc>
        <w:tc>
          <w:tcPr>
            <w:tcW w:w="386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7.45-8.30;</w:t>
            </w:r>
          </w:p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8.35-9.20</w:t>
            </w:r>
          </w:p>
        </w:tc>
        <w:tc>
          <w:tcPr>
            <w:tcW w:w="363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47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3843D5" w:rsidRPr="00325A06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Sala nr 20 (IX Liceum Ogólnokształcące w Krakowie)</w:t>
            </w:r>
          </w:p>
        </w:tc>
      </w:tr>
      <w:tr w:rsidR="00FD0868" w:rsidRPr="00325A06" w:rsidTr="005807F9">
        <w:trPr>
          <w:trHeight w:val="1835"/>
          <w:jc w:val="center"/>
        </w:trPr>
        <w:tc>
          <w:tcPr>
            <w:tcW w:w="161" w:type="pct"/>
            <w:vMerge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28.10.2021</w:t>
            </w:r>
          </w:p>
        </w:tc>
        <w:tc>
          <w:tcPr>
            <w:tcW w:w="386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10.25 – 11.10;</w:t>
            </w: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11.25 – 12.10</w:t>
            </w:r>
          </w:p>
        </w:tc>
        <w:tc>
          <w:tcPr>
            <w:tcW w:w="363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479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Sala nr 14 (IX Liceum Ogólnokształcące w Krakowie)</w:t>
            </w: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542"/>
          <w:jc w:val="center"/>
        </w:trPr>
        <w:tc>
          <w:tcPr>
            <w:tcW w:w="161" w:type="pct"/>
            <w:vMerge/>
            <w:vAlign w:val="center"/>
          </w:tcPr>
          <w:p w:rsidR="003843D5" w:rsidRPr="00325A06" w:rsidRDefault="003843D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18.11.2021</w:t>
            </w:r>
          </w:p>
        </w:tc>
        <w:tc>
          <w:tcPr>
            <w:tcW w:w="386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7.45-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8.30</w:t>
            </w:r>
          </w:p>
        </w:tc>
        <w:tc>
          <w:tcPr>
            <w:tcW w:w="363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479" w:type="pct"/>
            <w:vAlign w:val="center"/>
          </w:tcPr>
          <w:p w:rsidR="003843D5" w:rsidRDefault="003843D5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3843D5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Sala nr 20 (IX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Liceum Ogólnokształcące w Krakowie)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Kołodziej Piotr</w:t>
            </w:r>
          </w:p>
        </w:tc>
        <w:tc>
          <w:tcPr>
            <w:tcW w:w="913" w:type="pct"/>
            <w:gridSpan w:val="3"/>
            <w:tcBorders>
              <w:bottom w:val="nil"/>
            </w:tcBorders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studentów</w:t>
            </w:r>
          </w:p>
        </w:tc>
        <w:tc>
          <w:tcPr>
            <w:tcW w:w="729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Kołodziej Piotr</w:t>
            </w:r>
          </w:p>
        </w:tc>
        <w:tc>
          <w:tcPr>
            <w:tcW w:w="913" w:type="pct"/>
            <w:gridSpan w:val="3"/>
            <w:tcBorders>
              <w:top w:val="nil"/>
            </w:tcBorders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studentów</w:t>
            </w:r>
          </w:p>
        </w:tc>
        <w:tc>
          <w:tcPr>
            <w:tcW w:w="729" w:type="pct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2041"/>
          <w:jc w:val="center"/>
        </w:trPr>
        <w:tc>
          <w:tcPr>
            <w:tcW w:w="161" w:type="pct"/>
            <w:vMerge w:val="restar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</w:tc>
        <w:tc>
          <w:tcPr>
            <w:tcW w:w="1035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Kołodziej Piotr/Barańska Bożena</w:t>
            </w:r>
          </w:p>
        </w:tc>
        <w:tc>
          <w:tcPr>
            <w:tcW w:w="527" w:type="pct"/>
            <w:gridSpan w:val="2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04.11.2021</w:t>
            </w:r>
          </w:p>
        </w:tc>
        <w:tc>
          <w:tcPr>
            <w:tcW w:w="386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9.45-11.25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Sala 2 (VIII Prywatne Akademickie Liceum Ogólnokształcące w Krakowie)</w:t>
            </w:r>
          </w:p>
        </w:tc>
      </w:tr>
      <w:tr w:rsidR="00FD0868" w:rsidRPr="00325A06" w:rsidTr="005807F9">
        <w:trPr>
          <w:trHeight w:val="677"/>
          <w:jc w:val="center"/>
        </w:trPr>
        <w:tc>
          <w:tcPr>
            <w:tcW w:w="161" w:type="pct"/>
            <w:vMerge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18.11.2021</w:t>
            </w:r>
          </w:p>
        </w:tc>
        <w:tc>
          <w:tcPr>
            <w:tcW w:w="386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9.45 – 12.20</w:t>
            </w:r>
          </w:p>
        </w:tc>
        <w:tc>
          <w:tcPr>
            <w:tcW w:w="363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</w:p>
        </w:tc>
        <w:tc>
          <w:tcPr>
            <w:tcW w:w="479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Sala 2 (VIII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Prywatne Akademickie Liceum Ogólnokształcące w Krakowie)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Kołodziej Piotr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2x10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Kołodziej Piotr</w:t>
            </w:r>
          </w:p>
        </w:tc>
        <w:tc>
          <w:tcPr>
            <w:tcW w:w="913" w:type="pct"/>
            <w:gridSpan w:val="3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3x6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studentów</w:t>
            </w:r>
          </w:p>
        </w:tc>
        <w:tc>
          <w:tcPr>
            <w:tcW w:w="729" w:type="pct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</w:t>
            </w:r>
          </w:p>
        </w:tc>
        <w:tc>
          <w:tcPr>
            <w:tcW w:w="913" w:type="pct"/>
            <w:gridSpan w:val="3"/>
            <w:tcBorders>
              <w:bottom w:val="nil"/>
            </w:tcBorders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studentów</w:t>
            </w:r>
          </w:p>
        </w:tc>
        <w:tc>
          <w:tcPr>
            <w:tcW w:w="729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</w:t>
            </w:r>
          </w:p>
        </w:tc>
        <w:tc>
          <w:tcPr>
            <w:tcW w:w="913" w:type="pct"/>
            <w:gridSpan w:val="3"/>
            <w:tcBorders>
              <w:top w:val="nil"/>
            </w:tcBorders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2x7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7 studentów</w:t>
            </w:r>
          </w:p>
        </w:tc>
        <w:tc>
          <w:tcPr>
            <w:tcW w:w="729" w:type="pct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1092"/>
          <w:jc w:val="center"/>
        </w:trPr>
        <w:tc>
          <w:tcPr>
            <w:tcW w:w="161" w:type="pct"/>
            <w:vMerge w:val="restart"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 w:val="restart"/>
            <w:vAlign w:val="center"/>
          </w:tcPr>
          <w:p w:rsidR="00202453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Dydaktyka języka polskiego w szkole ponadpodstawowej wraz z tutoringiem 1 – praktyka śródroczna</w:t>
            </w:r>
          </w:p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Janusz/Barańska Bożena</w:t>
            </w:r>
          </w:p>
        </w:tc>
        <w:tc>
          <w:tcPr>
            <w:tcW w:w="527" w:type="pct"/>
            <w:gridSpan w:val="2"/>
            <w:vAlign w:val="center"/>
          </w:tcPr>
          <w:p w:rsidR="00202453" w:rsidRPr="00202453" w:rsidRDefault="00202453" w:rsidP="00202453">
            <w:pPr>
              <w:shd w:val="clear" w:color="auto" w:fill="FFFFFF"/>
              <w:suppressAutoHyphens w:val="0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21. 10.2021  </w:t>
            </w:r>
          </w:p>
          <w:p w:rsidR="00202453" w:rsidRPr="00325A06" w:rsidRDefault="00202453" w:rsidP="00202453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86" w:type="pct"/>
            <w:vAlign w:val="center"/>
          </w:tcPr>
          <w:p w:rsidR="00202453" w:rsidRPr="00325A06" w:rsidRDefault="00202453" w:rsidP="00202453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9.45-11.25</w:t>
            </w:r>
          </w:p>
        </w:tc>
        <w:tc>
          <w:tcPr>
            <w:tcW w:w="363" w:type="pct"/>
            <w:vAlign w:val="center"/>
          </w:tcPr>
          <w:p w:rsidR="00202453" w:rsidRDefault="00202453" w:rsidP="00202453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godziny</w:t>
            </w:r>
          </w:p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7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202453" w:rsidRPr="00202453" w:rsidRDefault="00202453" w:rsidP="00202453">
            <w:pPr>
              <w:shd w:val="clear" w:color="auto" w:fill="FFFFFF"/>
              <w:suppressAutoHyphens w:val="0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 w:rsidRPr="00202453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sala 26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(VIII Prywatne Akademickie Liceum Ogólnokształcące w Krakowie)</w:t>
            </w:r>
          </w:p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601"/>
          <w:jc w:val="center"/>
        </w:trPr>
        <w:tc>
          <w:tcPr>
            <w:tcW w:w="161" w:type="pct"/>
            <w:vMerge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202453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202453" w:rsidRPr="00202453" w:rsidRDefault="00202453" w:rsidP="00202453">
            <w:pPr>
              <w:shd w:val="clear" w:color="auto" w:fill="FFFFFF"/>
              <w:suppressAutoHyphens w:val="0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28.10.2021</w:t>
            </w:r>
          </w:p>
          <w:p w:rsidR="00202453" w:rsidRDefault="00202453" w:rsidP="00202453">
            <w:pPr>
              <w:shd w:val="clear" w:color="auto" w:fill="FFFFFF"/>
              <w:suppressAutoHyphens w:val="0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" w:type="pct"/>
            <w:vAlign w:val="center"/>
          </w:tcPr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202453"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>9.45-12.20</w:t>
            </w:r>
          </w:p>
        </w:tc>
        <w:tc>
          <w:tcPr>
            <w:tcW w:w="363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godziny</w:t>
            </w:r>
          </w:p>
        </w:tc>
        <w:tc>
          <w:tcPr>
            <w:tcW w:w="47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Align w:val="center"/>
          </w:tcPr>
          <w:p w:rsidR="00202453" w:rsidRPr="00202453" w:rsidRDefault="00202453" w:rsidP="00D90916">
            <w:pP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  <w:t xml:space="preserve">Pierwsze dwie godziny sala nr 26, trzecia godzina w sali 24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(VIII Prywatne Akademickie Liceum Ogólnokształcące w Krakowie)</w:t>
            </w: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Default="001015F2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Interpretacja dzieła literackiego w szkole ponadpodstawowej</w:t>
            </w:r>
          </w:p>
        </w:tc>
        <w:tc>
          <w:tcPr>
            <w:tcW w:w="1035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</w:t>
            </w:r>
          </w:p>
        </w:tc>
        <w:tc>
          <w:tcPr>
            <w:tcW w:w="527" w:type="pct"/>
            <w:gridSpan w:val="2"/>
            <w:vAlign w:val="center"/>
          </w:tcPr>
          <w:p w:rsidR="001015F2" w:rsidRPr="00325A06" w:rsidRDefault="00FD0868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05.10.2021; 12.10.2021;19.10.2021; 26.10.2021; </w:t>
            </w:r>
            <w:r w:rsidR="00B92DEA">
              <w:rPr>
                <w:rFonts w:asciiTheme="minorHAnsi" w:hAnsiTheme="minorHAnsi" w:cstheme="minorHAnsi"/>
                <w:color w:val="000000"/>
                <w:sz w:val="28"/>
              </w:rPr>
              <w:t xml:space="preserve">02.11.2021; 09.11.2021; 16.11.2021; 23.11.2021;30.11.2021; 07.12.2021; 14.12.2021; </w:t>
            </w:r>
            <w:r w:rsidR="00B92DEA"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21.12.2021; 04.01.2022; 11.01.2022;18.01.2022;25.01.2022</w:t>
            </w:r>
          </w:p>
        </w:tc>
        <w:tc>
          <w:tcPr>
            <w:tcW w:w="386" w:type="pct"/>
            <w:vAlign w:val="center"/>
          </w:tcPr>
          <w:p w:rsidR="001015F2" w:rsidRPr="00325A06" w:rsidRDefault="00B92DEA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15.45-17.15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2x16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grupy</w:t>
            </w:r>
          </w:p>
        </w:tc>
        <w:tc>
          <w:tcPr>
            <w:tcW w:w="729" w:type="pct"/>
            <w:vAlign w:val="center"/>
          </w:tcPr>
          <w:p w:rsidR="001015F2" w:rsidRPr="00325A06" w:rsidRDefault="00B92DEA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Sala 467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2x10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Merge w:val="restar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1015F2" w:rsidRPr="00325A06" w:rsidRDefault="001015F2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1015F2" w:rsidRPr="00325A06" w:rsidRDefault="001015F2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1015F2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Waligóra Janusz</w:t>
            </w:r>
          </w:p>
        </w:tc>
        <w:tc>
          <w:tcPr>
            <w:tcW w:w="913" w:type="pct"/>
            <w:gridSpan w:val="3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3x6</w:t>
            </w:r>
          </w:p>
        </w:tc>
        <w:tc>
          <w:tcPr>
            <w:tcW w:w="479" w:type="pct"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studentów</w:t>
            </w:r>
          </w:p>
        </w:tc>
        <w:tc>
          <w:tcPr>
            <w:tcW w:w="729" w:type="pct"/>
            <w:vMerge/>
            <w:vAlign w:val="center"/>
          </w:tcPr>
          <w:p w:rsidR="001015F2" w:rsidRPr="00325A06" w:rsidRDefault="001015F2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FD0868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Lange Katarzyna</w:t>
            </w:r>
          </w:p>
        </w:tc>
        <w:tc>
          <w:tcPr>
            <w:tcW w:w="913" w:type="pct"/>
            <w:gridSpan w:val="3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2x10</w:t>
            </w:r>
          </w:p>
        </w:tc>
        <w:tc>
          <w:tcPr>
            <w:tcW w:w="479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Lange Katarzyna</w:t>
            </w:r>
          </w:p>
        </w:tc>
        <w:tc>
          <w:tcPr>
            <w:tcW w:w="913" w:type="pct"/>
            <w:gridSpan w:val="3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202453" w:rsidRPr="00325A06" w:rsidRDefault="00202453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202453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Projektowanie w szkole podstawowej wraz z tutoriniem</w:t>
            </w:r>
          </w:p>
        </w:tc>
        <w:tc>
          <w:tcPr>
            <w:tcW w:w="1035" w:type="pct"/>
            <w:vAlign w:val="center"/>
          </w:tcPr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Pławecka Katarzyna</w:t>
            </w:r>
          </w:p>
        </w:tc>
        <w:tc>
          <w:tcPr>
            <w:tcW w:w="913" w:type="pct"/>
            <w:gridSpan w:val="3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4x20</w:t>
            </w:r>
          </w:p>
        </w:tc>
        <w:tc>
          <w:tcPr>
            <w:tcW w:w="47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20 studentów</w:t>
            </w:r>
          </w:p>
        </w:tc>
        <w:tc>
          <w:tcPr>
            <w:tcW w:w="72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202453" w:rsidRPr="00325A06" w:rsidRDefault="00202453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202453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Pławecka Katarzyna</w:t>
            </w:r>
          </w:p>
        </w:tc>
        <w:tc>
          <w:tcPr>
            <w:tcW w:w="913" w:type="pct"/>
            <w:gridSpan w:val="3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1x6</w:t>
            </w:r>
          </w:p>
        </w:tc>
        <w:tc>
          <w:tcPr>
            <w:tcW w:w="47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student</w:t>
            </w:r>
          </w:p>
        </w:tc>
        <w:tc>
          <w:tcPr>
            <w:tcW w:w="729" w:type="pct"/>
            <w:vAlign w:val="center"/>
          </w:tcPr>
          <w:p w:rsidR="00202453" w:rsidRPr="00325A06" w:rsidRDefault="00202453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C74330" w:rsidRPr="00325A06" w:rsidTr="00DC0A29">
        <w:trPr>
          <w:trHeight w:val="4271"/>
          <w:jc w:val="center"/>
        </w:trPr>
        <w:tc>
          <w:tcPr>
            <w:tcW w:w="161" w:type="pct"/>
            <w:vMerge w:val="restart"/>
            <w:vAlign w:val="center"/>
          </w:tcPr>
          <w:p w:rsidR="00C74330" w:rsidRPr="00325A06" w:rsidRDefault="00C74330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 w:val="restart"/>
            <w:vAlign w:val="center"/>
          </w:tcPr>
          <w:p w:rsidR="00C74330" w:rsidRPr="00325A06" w:rsidRDefault="00C74330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Wychowanie międzykulturowe w edukacji regionalnej</w:t>
            </w:r>
          </w:p>
        </w:tc>
        <w:tc>
          <w:tcPr>
            <w:tcW w:w="1035" w:type="pct"/>
            <w:vMerge w:val="restart"/>
            <w:vAlign w:val="center"/>
          </w:tcPr>
          <w:p w:rsidR="00C74330" w:rsidRDefault="00C74330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Pławecka Katarzyna</w:t>
            </w:r>
          </w:p>
        </w:tc>
        <w:tc>
          <w:tcPr>
            <w:tcW w:w="913" w:type="pct"/>
            <w:gridSpan w:val="3"/>
            <w:vAlign w:val="center"/>
          </w:tcPr>
          <w:p w:rsidR="00C74330" w:rsidRDefault="00C74330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  <w:r>
              <w:rPr>
                <w:color w:val="000000"/>
              </w:rPr>
              <w:t xml:space="preserve">05.10.2021 (14.00-15.30) </w:t>
            </w:r>
          </w:p>
          <w:p w:rsidR="00C74330" w:rsidRDefault="00C74330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  <w:r>
              <w:rPr>
                <w:color w:val="000000"/>
              </w:rPr>
              <w:t>11.10.2021 (9.00-10.30)</w:t>
            </w:r>
          </w:p>
          <w:p w:rsidR="00C74330" w:rsidRDefault="00C74330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  <w:r>
              <w:rPr>
                <w:color w:val="000000"/>
              </w:rPr>
              <w:t xml:space="preserve">11.10.2021 (12.30 – 14.00), </w:t>
            </w:r>
            <w:r>
              <w:rPr>
                <w:b/>
                <w:bCs/>
                <w:color w:val="000000"/>
                <w:sz w:val="25"/>
                <w:szCs w:val="25"/>
                <w:shd w:val="clear" w:color="auto" w:fill="FFFFFF"/>
              </w:rPr>
              <w:t>19. 10. 2021 (11.00-12.30) – wycieczka; 1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9.10.2021, (14.00-15.30), 26.10.2021 (14.00-15.30)</w:t>
            </w:r>
          </w:p>
          <w:p w:rsidR="00C74330" w:rsidRPr="00325A06" w:rsidRDefault="00C74330" w:rsidP="005807F9">
            <w:pPr>
              <w:pStyle w:val="xmsonormal"/>
              <w:shd w:val="clear" w:color="auto" w:fill="FFFFFF"/>
              <w:spacing w:before="0" w:beforeAutospacing="0" w:after="160" w:afterAutospacing="0" w:line="271" w:lineRule="atLeast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C74330" w:rsidRPr="00325A06" w:rsidRDefault="00C74330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12</w:t>
            </w:r>
          </w:p>
        </w:tc>
        <w:tc>
          <w:tcPr>
            <w:tcW w:w="479" w:type="pct"/>
            <w:vMerge w:val="restart"/>
            <w:vAlign w:val="center"/>
          </w:tcPr>
          <w:p w:rsidR="00C74330" w:rsidRPr="00325A06" w:rsidRDefault="00C74330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 grupa</w:t>
            </w:r>
          </w:p>
        </w:tc>
        <w:tc>
          <w:tcPr>
            <w:tcW w:w="729" w:type="pct"/>
            <w:vMerge w:val="restart"/>
            <w:vAlign w:val="center"/>
          </w:tcPr>
          <w:p w:rsidR="00C74330" w:rsidRPr="00325A06" w:rsidRDefault="00C74330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Sala 541</w:t>
            </w:r>
          </w:p>
        </w:tc>
      </w:tr>
      <w:tr w:rsidR="00B92DEA" w:rsidRPr="00325A06" w:rsidTr="005807F9">
        <w:trPr>
          <w:trHeight w:val="1206"/>
          <w:jc w:val="center"/>
        </w:trPr>
        <w:tc>
          <w:tcPr>
            <w:tcW w:w="161" w:type="pct"/>
            <w:vMerge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913" w:type="pct"/>
            <w:gridSpan w:val="3"/>
            <w:vAlign w:val="center"/>
          </w:tcPr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</w:p>
        </w:tc>
        <w:tc>
          <w:tcPr>
            <w:tcW w:w="363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79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729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B92DEA" w:rsidRPr="00325A06" w:rsidTr="005807F9">
        <w:trPr>
          <w:trHeight w:val="2200"/>
          <w:jc w:val="center"/>
        </w:trPr>
        <w:tc>
          <w:tcPr>
            <w:tcW w:w="161" w:type="pct"/>
            <w:vMerge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035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913" w:type="pct"/>
            <w:gridSpan w:val="3"/>
            <w:vAlign w:val="center"/>
          </w:tcPr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</w:p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</w:p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</w:p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0" w:afterAutospacing="0" w:line="271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5807F9" w:rsidRDefault="005807F9" w:rsidP="005807F9">
            <w:pPr>
              <w:pStyle w:val="xmsonormal"/>
              <w:shd w:val="clear" w:color="auto" w:fill="FFFFFF"/>
              <w:spacing w:before="0" w:beforeAutospacing="0" w:after="160" w:afterAutospacing="0" w:line="271" w:lineRule="atLeast"/>
              <w:rPr>
                <w:color w:val="000000"/>
              </w:rPr>
            </w:pPr>
          </w:p>
          <w:p w:rsidR="005807F9" w:rsidRDefault="005807F9" w:rsidP="005807F9">
            <w:pPr>
              <w:pStyle w:val="xmsonormal"/>
              <w:shd w:val="clear" w:color="auto" w:fill="FFFFFF"/>
              <w:spacing w:after="160" w:line="271" w:lineRule="atLeast"/>
              <w:rPr>
                <w:color w:val="000000"/>
              </w:rPr>
            </w:pPr>
          </w:p>
        </w:tc>
        <w:tc>
          <w:tcPr>
            <w:tcW w:w="363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79" w:type="pct"/>
            <w:vMerge/>
            <w:vAlign w:val="center"/>
          </w:tcPr>
          <w:p w:rsidR="005807F9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729" w:type="pct"/>
            <w:vMerge/>
            <w:vAlign w:val="center"/>
          </w:tcPr>
          <w:p w:rsidR="005807F9" w:rsidRPr="00325A06" w:rsidRDefault="005807F9" w:rsidP="00D9091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Pamuła-Behrens Małgorzata</w:t>
            </w:r>
          </w:p>
        </w:tc>
        <w:tc>
          <w:tcPr>
            <w:tcW w:w="913" w:type="pct"/>
            <w:gridSpan w:val="3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x10</w:t>
            </w:r>
          </w:p>
        </w:tc>
        <w:tc>
          <w:tcPr>
            <w:tcW w:w="47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student</w:t>
            </w:r>
          </w:p>
        </w:tc>
        <w:tc>
          <w:tcPr>
            <w:tcW w:w="72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Pamuła-Behrens Małgorzata</w:t>
            </w:r>
          </w:p>
        </w:tc>
        <w:tc>
          <w:tcPr>
            <w:tcW w:w="913" w:type="pct"/>
            <w:gridSpan w:val="3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Pieniążek Marek</w:t>
            </w:r>
          </w:p>
        </w:tc>
        <w:tc>
          <w:tcPr>
            <w:tcW w:w="913" w:type="pct"/>
            <w:gridSpan w:val="3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5807F9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  <w:r w:rsidR="005807F9">
              <w:rPr>
                <w:rFonts w:asciiTheme="minorHAnsi" w:hAnsiTheme="minorHAnsi" w:cstheme="minorHAnsi"/>
                <w:color w:val="000000"/>
                <w:sz w:val="28"/>
              </w:rPr>
              <w:t>x10</w:t>
            </w:r>
          </w:p>
        </w:tc>
        <w:tc>
          <w:tcPr>
            <w:tcW w:w="479" w:type="pct"/>
            <w:vAlign w:val="center"/>
          </w:tcPr>
          <w:p w:rsidR="005807F9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3 </w:t>
            </w:r>
            <w:r w:rsidR="005807F9">
              <w:rPr>
                <w:rFonts w:asciiTheme="minorHAnsi" w:hAnsiTheme="minorHAnsi" w:cstheme="minorHAnsi"/>
                <w:color w:val="000000"/>
                <w:sz w:val="28"/>
              </w:rPr>
              <w:t xml:space="preserve"> student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ów</w:t>
            </w:r>
          </w:p>
        </w:tc>
        <w:tc>
          <w:tcPr>
            <w:tcW w:w="72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5807F9" w:rsidRPr="00325A06" w:rsidRDefault="005807F9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Pieniążek Marek</w:t>
            </w:r>
          </w:p>
        </w:tc>
        <w:tc>
          <w:tcPr>
            <w:tcW w:w="913" w:type="pct"/>
            <w:gridSpan w:val="3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5807F9" w:rsidRPr="00325A06" w:rsidRDefault="005807F9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842974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842974" w:rsidRPr="00325A06" w:rsidRDefault="00842974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Szymańska Marta</w:t>
            </w:r>
          </w:p>
        </w:tc>
        <w:tc>
          <w:tcPr>
            <w:tcW w:w="913" w:type="pct"/>
            <w:gridSpan w:val="3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x10</w:t>
            </w:r>
          </w:p>
        </w:tc>
        <w:tc>
          <w:tcPr>
            <w:tcW w:w="47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studentów</w:t>
            </w:r>
          </w:p>
        </w:tc>
        <w:tc>
          <w:tcPr>
            <w:tcW w:w="72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842974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842974" w:rsidRPr="00325A06" w:rsidRDefault="00842974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Szymańska Marta</w:t>
            </w:r>
          </w:p>
        </w:tc>
        <w:tc>
          <w:tcPr>
            <w:tcW w:w="913" w:type="pct"/>
            <w:gridSpan w:val="3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842974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842974" w:rsidRPr="00325A06" w:rsidRDefault="00842974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5</w:t>
            </w:r>
          </w:p>
        </w:tc>
        <w:tc>
          <w:tcPr>
            <w:tcW w:w="1035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Sporek Paweł</w:t>
            </w:r>
          </w:p>
        </w:tc>
        <w:tc>
          <w:tcPr>
            <w:tcW w:w="913" w:type="pct"/>
            <w:gridSpan w:val="3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3x10</w:t>
            </w:r>
          </w:p>
        </w:tc>
        <w:tc>
          <w:tcPr>
            <w:tcW w:w="47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studentów</w:t>
            </w:r>
          </w:p>
        </w:tc>
        <w:tc>
          <w:tcPr>
            <w:tcW w:w="72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842974" w:rsidRPr="00325A06" w:rsidTr="005807F9">
        <w:trPr>
          <w:trHeight w:val="539"/>
          <w:jc w:val="center"/>
        </w:trPr>
        <w:tc>
          <w:tcPr>
            <w:tcW w:w="161" w:type="pct"/>
            <w:vAlign w:val="center"/>
          </w:tcPr>
          <w:p w:rsidR="00842974" w:rsidRPr="00325A06" w:rsidRDefault="00842974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 akademicki 1</w:t>
            </w:r>
          </w:p>
        </w:tc>
        <w:tc>
          <w:tcPr>
            <w:tcW w:w="1035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Sporek Paweł</w:t>
            </w:r>
          </w:p>
        </w:tc>
        <w:tc>
          <w:tcPr>
            <w:tcW w:w="913" w:type="pct"/>
            <w:gridSpan w:val="3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  <w:tc>
          <w:tcPr>
            <w:tcW w:w="363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2x6</w:t>
            </w:r>
          </w:p>
        </w:tc>
        <w:tc>
          <w:tcPr>
            <w:tcW w:w="47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 studentów</w:t>
            </w:r>
          </w:p>
        </w:tc>
        <w:tc>
          <w:tcPr>
            <w:tcW w:w="729" w:type="pct"/>
            <w:vAlign w:val="center"/>
          </w:tcPr>
          <w:p w:rsidR="00842974" w:rsidRPr="00325A06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Nie dotyczy</w:t>
            </w:r>
          </w:p>
        </w:tc>
      </w:tr>
      <w:tr w:rsidR="00B92DEA" w:rsidRPr="00325A06" w:rsidTr="00842974">
        <w:trPr>
          <w:trHeight w:val="539"/>
          <w:jc w:val="center"/>
        </w:trPr>
        <w:tc>
          <w:tcPr>
            <w:tcW w:w="161" w:type="pct"/>
            <w:vAlign w:val="center"/>
          </w:tcPr>
          <w:p w:rsidR="00842974" w:rsidRPr="00325A06" w:rsidRDefault="00842974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320" w:type="pct"/>
            <w:vAlign w:val="center"/>
          </w:tcPr>
          <w:p w:rsidR="00842974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 xml:space="preserve">Spersonalizowana praca z uczniem szkoły ponadpodstawowej </w:t>
            </w:r>
          </w:p>
        </w:tc>
        <w:tc>
          <w:tcPr>
            <w:tcW w:w="1035" w:type="pct"/>
            <w:vAlign w:val="center"/>
          </w:tcPr>
          <w:p w:rsidR="00842974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Sporek Paweł</w:t>
            </w:r>
          </w:p>
        </w:tc>
        <w:tc>
          <w:tcPr>
            <w:tcW w:w="431" w:type="pct"/>
            <w:vAlign w:val="center"/>
          </w:tcPr>
          <w:p w:rsidR="00842974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04.10.2021 (14.00-15.30); 11.10.2021 (14.00-15.30);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11.10.2021 (17.15-18.45);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18.10.2021 (14.00-15.30); 25.10.2021 (14.00-15.30); 25.10.2021 (17.15-18.45); 08.11.2021 (14.00-15.30); 08.11.2021 (17.15-18.45); 15.11.2021 (14.00-15.30); 22.11.2021 (14.00-15.30); 22.11.2021 (17.15-18.45);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29.11.2021 (14.00-15.30);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06.12.2021 (14.00-15.30); 06.12.2021 (17.15-18.45);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13.12.2021 (14.00-15.30); 20.12.2021 (14.00-15.30); 20.12.2021 (17.15-18.45); 03.01.2022 (14.00-15.30); 03.01.2022 (17.15-18.45); 10.01.2022 (14.00-15.30); 17.01.2022 (14.00-15.30); 17.01.2022 (17.15-18.45);</w:t>
            </w:r>
          </w:p>
          <w:p w:rsidR="00B92DEA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24.01.2022 (14.00-15.30)</w:t>
            </w:r>
          </w:p>
          <w:p w:rsidR="00D204F0" w:rsidRDefault="00D204F0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lastRenderedPageBreak/>
              <w:t>31.01.2022 (14.00-15.30)</w:t>
            </w:r>
          </w:p>
        </w:tc>
        <w:tc>
          <w:tcPr>
            <w:tcW w:w="482" w:type="pct"/>
            <w:gridSpan w:val="2"/>
            <w:vAlign w:val="center"/>
          </w:tcPr>
          <w:p w:rsidR="00842974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3" w:type="pct"/>
            <w:vAlign w:val="center"/>
          </w:tcPr>
          <w:p w:rsidR="00842974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3x16 godzin</w:t>
            </w:r>
          </w:p>
        </w:tc>
        <w:tc>
          <w:tcPr>
            <w:tcW w:w="479" w:type="pct"/>
            <w:vAlign w:val="center"/>
          </w:tcPr>
          <w:p w:rsidR="00842974" w:rsidRDefault="00842974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 grupy</w:t>
            </w:r>
          </w:p>
        </w:tc>
        <w:tc>
          <w:tcPr>
            <w:tcW w:w="729" w:type="pct"/>
            <w:vAlign w:val="center"/>
          </w:tcPr>
          <w:p w:rsidR="00842974" w:rsidRDefault="00B92DEA" w:rsidP="00F7160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546</w:t>
            </w:r>
            <w:r w:rsidR="00D204F0">
              <w:rPr>
                <w:rFonts w:asciiTheme="minorHAnsi" w:hAnsiTheme="minorHAnsi" w:cstheme="minorHAnsi"/>
                <w:color w:val="000000"/>
                <w:sz w:val="28"/>
              </w:rPr>
              <w:t xml:space="preserve"> – o 14.00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; 545</w:t>
            </w:r>
            <w:r w:rsidR="00D204F0">
              <w:rPr>
                <w:rFonts w:asciiTheme="minorHAnsi" w:hAnsiTheme="minorHAnsi" w:cstheme="minorHAnsi"/>
                <w:color w:val="000000"/>
                <w:sz w:val="28"/>
              </w:rPr>
              <w:t xml:space="preserve"> – o 17.15</w:t>
            </w:r>
          </w:p>
        </w:tc>
      </w:tr>
    </w:tbl>
    <w:p w:rsidR="005E23DF" w:rsidRDefault="005E23DF" w:rsidP="00AF3B88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  <w:bookmarkStart w:id="0" w:name="_GoBack"/>
      <w:bookmarkEnd w:id="0"/>
    </w:p>
    <w:p w:rsidR="00067990" w:rsidRPr="005E23DF" w:rsidRDefault="00067990" w:rsidP="00AF3B88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W przypadku zajęć tutoringowych (indywidualnych) proszę napisać tylko adnotację, że takie zajęcia się odbywają poprzez …. (w jaki sposób się komunikujecie) i terminy są ustalane na bieżąco między wykładowcą a studentem.</w:t>
      </w:r>
    </w:p>
    <w:p w:rsidR="00683B4F" w:rsidRPr="00325A06" w:rsidRDefault="00683B4F" w:rsidP="00325A06">
      <w:pPr>
        <w:rPr>
          <w:rFonts w:asciiTheme="minorHAnsi" w:hAnsiTheme="minorHAnsi" w:cstheme="minorHAnsi"/>
        </w:rPr>
      </w:pPr>
    </w:p>
    <w:sectPr w:rsidR="00683B4F" w:rsidRPr="00325A06" w:rsidSect="00FA462F">
      <w:headerReference w:type="default" r:id="rId7"/>
      <w:footerReference w:type="default" r:id="rId8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53" w:rsidRDefault="004F2453">
      <w:r>
        <w:separator/>
      </w:r>
    </w:p>
  </w:endnote>
  <w:endnote w:type="continuationSeparator" w:id="1">
    <w:p w:rsidR="004F2453" w:rsidRDefault="004F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4F" w:rsidRPr="00422ECF" w:rsidRDefault="00683B4F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  <w:t>www.up.krakow.pl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Biuro Projektu: (12) 662 63 92, 662 64 09, e-mail: bfu@up.krakow.pl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53" w:rsidRDefault="004F2453">
      <w:r>
        <w:separator/>
      </w:r>
    </w:p>
  </w:footnote>
  <w:footnote w:type="continuationSeparator" w:id="1">
    <w:p w:rsidR="004F2453" w:rsidRDefault="004F2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4F" w:rsidRDefault="00FA462F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inline distT="0" distB="0" distL="0" distR="0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C0F93" w:rsidRPr="003C0F93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78.05pt;margin-top:-8pt;width:67.5pt;height:60.3pt;z-index:251657216;visibility:visible;mso-wrap-style:non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" stroked="f">
          <v:fill opacity="0"/>
          <v:textbox style="mso-fit-shape-to-text:t" inset="7.3pt,3.7pt,7.3pt,3.7pt">
            <w:txbxContent>
              <w:p w:rsidR="00683B4F" w:rsidRDefault="00683B4F"/>
            </w:txbxContent>
          </v:textbox>
        </v:shape>
      </w:pict>
    </w:r>
  </w:p>
  <w:p w:rsidR="00683B4F" w:rsidRPr="00422ECF" w:rsidRDefault="00683B4F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="00906A0D"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:rsidR="00EC3FF5" w:rsidRPr="00422ECF" w:rsidRDefault="00EC3FF5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:rsidR="00EC3FF5" w:rsidRPr="00422ECF" w:rsidRDefault="00EC3FF5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POWR.03.01.00-00-KN22/18</w:t>
    </w:r>
  </w:p>
  <w:p w:rsidR="00683B4F" w:rsidRDefault="00683B4F" w:rsidP="00FA462F">
    <w:pPr>
      <w:rPr>
        <w:b/>
        <w:sz w:val="14"/>
        <w:szCs w:val="14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17105"/>
    <w:multiLevelType w:val="hybridMultilevel"/>
    <w:tmpl w:val="17B4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02AF6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9B9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732B"/>
    <w:multiLevelType w:val="hybridMultilevel"/>
    <w:tmpl w:val="FC6A2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81BAB"/>
    <w:multiLevelType w:val="hybridMultilevel"/>
    <w:tmpl w:val="40CE6C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546AD7"/>
    <w:multiLevelType w:val="hybridMultilevel"/>
    <w:tmpl w:val="DFA2CD02"/>
    <w:lvl w:ilvl="0" w:tplc="069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83DC8"/>
    <w:multiLevelType w:val="hybridMultilevel"/>
    <w:tmpl w:val="E2E859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A173A"/>
    <w:multiLevelType w:val="hybridMultilevel"/>
    <w:tmpl w:val="8B827DC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01D05"/>
    <w:multiLevelType w:val="hybridMultilevel"/>
    <w:tmpl w:val="D36C599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D262A"/>
    <w:multiLevelType w:val="hybridMultilevel"/>
    <w:tmpl w:val="859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91DBB"/>
    <w:multiLevelType w:val="hybridMultilevel"/>
    <w:tmpl w:val="811CA9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BE7BE0"/>
    <w:multiLevelType w:val="hybridMultilevel"/>
    <w:tmpl w:val="F3DA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E4B67"/>
    <w:multiLevelType w:val="hybridMultilevel"/>
    <w:tmpl w:val="C5781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D4740"/>
    <w:multiLevelType w:val="hybridMultilevel"/>
    <w:tmpl w:val="7072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202E2D"/>
    <w:multiLevelType w:val="hybridMultilevel"/>
    <w:tmpl w:val="7E0C0204"/>
    <w:lvl w:ilvl="0" w:tplc="FB0482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embedSystemFonts/>
  <w:attachedTemplate r:id="rId1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E56DA"/>
    <w:rsid w:val="00067990"/>
    <w:rsid w:val="00077C99"/>
    <w:rsid w:val="001015F2"/>
    <w:rsid w:val="001F12F6"/>
    <w:rsid w:val="001F5765"/>
    <w:rsid w:val="00202453"/>
    <w:rsid w:val="002B2D20"/>
    <w:rsid w:val="002D0371"/>
    <w:rsid w:val="00325A06"/>
    <w:rsid w:val="003843D5"/>
    <w:rsid w:val="003C0F93"/>
    <w:rsid w:val="00422ECF"/>
    <w:rsid w:val="004F2453"/>
    <w:rsid w:val="005807F9"/>
    <w:rsid w:val="005E23DF"/>
    <w:rsid w:val="00622FA0"/>
    <w:rsid w:val="00650FFD"/>
    <w:rsid w:val="00662E4F"/>
    <w:rsid w:val="00683B4F"/>
    <w:rsid w:val="006E56DA"/>
    <w:rsid w:val="00723BCC"/>
    <w:rsid w:val="00750213"/>
    <w:rsid w:val="00756622"/>
    <w:rsid w:val="007B1CF5"/>
    <w:rsid w:val="007E4828"/>
    <w:rsid w:val="008271AC"/>
    <w:rsid w:val="00840587"/>
    <w:rsid w:val="00842974"/>
    <w:rsid w:val="0084409D"/>
    <w:rsid w:val="008518B6"/>
    <w:rsid w:val="00851CA2"/>
    <w:rsid w:val="008D0844"/>
    <w:rsid w:val="00906A0D"/>
    <w:rsid w:val="009A7185"/>
    <w:rsid w:val="009E1981"/>
    <w:rsid w:val="00A334CB"/>
    <w:rsid w:val="00A40787"/>
    <w:rsid w:val="00AF3B88"/>
    <w:rsid w:val="00B44CEB"/>
    <w:rsid w:val="00B56F5B"/>
    <w:rsid w:val="00B92DEA"/>
    <w:rsid w:val="00C3022B"/>
    <w:rsid w:val="00C74330"/>
    <w:rsid w:val="00CD1C09"/>
    <w:rsid w:val="00CE1412"/>
    <w:rsid w:val="00D03AFC"/>
    <w:rsid w:val="00D204F0"/>
    <w:rsid w:val="00D56D3A"/>
    <w:rsid w:val="00D90916"/>
    <w:rsid w:val="00E97825"/>
    <w:rsid w:val="00EC3FF5"/>
    <w:rsid w:val="00FA462F"/>
    <w:rsid w:val="00FD0868"/>
    <w:rsid w:val="00FE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F93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3C0F93"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3C0F9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3C0F9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3C0F93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C0F93"/>
  </w:style>
  <w:style w:type="character" w:customStyle="1" w:styleId="WW8Num1z1">
    <w:name w:val="WW8Num1z1"/>
    <w:rsid w:val="003C0F93"/>
  </w:style>
  <w:style w:type="character" w:customStyle="1" w:styleId="WW8Num1z2">
    <w:name w:val="WW8Num1z2"/>
    <w:rsid w:val="003C0F93"/>
  </w:style>
  <w:style w:type="character" w:customStyle="1" w:styleId="WW8Num1z3">
    <w:name w:val="WW8Num1z3"/>
    <w:rsid w:val="003C0F93"/>
  </w:style>
  <w:style w:type="character" w:customStyle="1" w:styleId="WW8Num1z4">
    <w:name w:val="WW8Num1z4"/>
    <w:rsid w:val="003C0F93"/>
  </w:style>
  <w:style w:type="character" w:customStyle="1" w:styleId="WW8Num1z5">
    <w:name w:val="WW8Num1z5"/>
    <w:rsid w:val="003C0F93"/>
  </w:style>
  <w:style w:type="character" w:customStyle="1" w:styleId="WW8Num1z6">
    <w:name w:val="WW8Num1z6"/>
    <w:rsid w:val="003C0F93"/>
  </w:style>
  <w:style w:type="character" w:customStyle="1" w:styleId="WW8Num1z7">
    <w:name w:val="WW8Num1z7"/>
    <w:rsid w:val="003C0F93"/>
  </w:style>
  <w:style w:type="character" w:customStyle="1" w:styleId="WW8Num1z8">
    <w:name w:val="WW8Num1z8"/>
    <w:rsid w:val="003C0F93"/>
  </w:style>
  <w:style w:type="character" w:customStyle="1" w:styleId="Domylnaczcionkaakapitu1">
    <w:name w:val="Domyślna czcionka akapitu1"/>
    <w:rsid w:val="003C0F93"/>
  </w:style>
  <w:style w:type="character" w:styleId="Hipercze">
    <w:name w:val="Hyperlink"/>
    <w:rsid w:val="003C0F93"/>
    <w:rPr>
      <w:color w:val="0000FF"/>
      <w:u w:val="single"/>
    </w:rPr>
  </w:style>
  <w:style w:type="character" w:styleId="Pogrubienie">
    <w:name w:val="Strong"/>
    <w:qFormat/>
    <w:rsid w:val="003C0F93"/>
    <w:rPr>
      <w:b/>
      <w:bCs/>
    </w:rPr>
  </w:style>
  <w:style w:type="character" w:customStyle="1" w:styleId="Znakiprzypiswdolnych">
    <w:name w:val="Znaki przypisów dolnych"/>
    <w:rsid w:val="003C0F93"/>
    <w:rPr>
      <w:vertAlign w:val="superscript"/>
    </w:rPr>
  </w:style>
  <w:style w:type="character" w:customStyle="1" w:styleId="TytuZnak">
    <w:name w:val="Tytuł Znak"/>
    <w:rsid w:val="003C0F93"/>
    <w:rPr>
      <w:b/>
      <w:bCs/>
      <w:sz w:val="52"/>
      <w:szCs w:val="24"/>
    </w:rPr>
  </w:style>
  <w:style w:type="character" w:customStyle="1" w:styleId="NagwekZnak">
    <w:name w:val="Nagłówek Znak"/>
    <w:uiPriority w:val="99"/>
    <w:rsid w:val="003C0F93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sid w:val="003C0F93"/>
    <w:rPr>
      <w:rFonts w:ascii="Tahoma" w:hAnsi="Tahoma" w:cs="Tahoma"/>
    </w:rPr>
  </w:style>
  <w:style w:type="character" w:customStyle="1" w:styleId="st">
    <w:name w:val="st"/>
    <w:rsid w:val="003C0F93"/>
  </w:style>
  <w:style w:type="character" w:customStyle="1" w:styleId="Odwoaniedokomentarza1">
    <w:name w:val="Odwołanie do komentarza1"/>
    <w:rsid w:val="003C0F9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3C0F93"/>
    <w:rPr>
      <w:rFonts w:ascii="Tahoma" w:hAnsi="Tahoma" w:cs="Tahoma"/>
    </w:rPr>
  </w:style>
  <w:style w:type="character" w:customStyle="1" w:styleId="TematkomentarzaZnak">
    <w:name w:val="Temat komentarza Znak"/>
    <w:rsid w:val="003C0F93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  <w:rsid w:val="003C0F93"/>
  </w:style>
  <w:style w:type="character" w:customStyle="1" w:styleId="eop">
    <w:name w:val="eop"/>
    <w:basedOn w:val="Domylnaczcionkaakapitu1"/>
    <w:rsid w:val="003C0F93"/>
  </w:style>
  <w:style w:type="character" w:customStyle="1" w:styleId="scxw207357892">
    <w:name w:val="scxw207357892"/>
    <w:basedOn w:val="Domylnaczcionkaakapitu1"/>
    <w:rsid w:val="003C0F93"/>
  </w:style>
  <w:style w:type="paragraph" w:customStyle="1" w:styleId="Nagwek10">
    <w:name w:val="Nagłówek1"/>
    <w:basedOn w:val="Normalny"/>
    <w:next w:val="Tekstpodstawowy"/>
    <w:rsid w:val="003C0F93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rsid w:val="003C0F93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sid w:val="003C0F93"/>
    <w:rPr>
      <w:rFonts w:cs="Mangal"/>
    </w:rPr>
  </w:style>
  <w:style w:type="paragraph" w:styleId="Legenda">
    <w:name w:val="caption"/>
    <w:basedOn w:val="Normalny"/>
    <w:qFormat/>
    <w:rsid w:val="003C0F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C0F93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sid w:val="003C0F93"/>
    <w:rPr>
      <w:lang/>
    </w:rPr>
  </w:style>
  <w:style w:type="paragraph" w:styleId="Stopka">
    <w:name w:val="footer"/>
    <w:basedOn w:val="Normalny"/>
    <w:rsid w:val="003C0F93"/>
  </w:style>
  <w:style w:type="paragraph" w:styleId="Tekstdymka">
    <w:name w:val="Balloon Text"/>
    <w:basedOn w:val="Normalny"/>
    <w:rsid w:val="003C0F93"/>
    <w:rPr>
      <w:sz w:val="16"/>
      <w:szCs w:val="16"/>
    </w:rPr>
  </w:style>
  <w:style w:type="paragraph" w:customStyle="1" w:styleId="xl151">
    <w:name w:val="xl151"/>
    <w:basedOn w:val="Normalny"/>
    <w:rsid w:val="003C0F93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rsid w:val="003C0F93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sid w:val="003C0F93"/>
    <w:rPr>
      <w:sz w:val="20"/>
      <w:szCs w:val="20"/>
      <w:lang/>
    </w:rPr>
  </w:style>
  <w:style w:type="paragraph" w:customStyle="1" w:styleId="Tekstblokowy1">
    <w:name w:val="Tekst blokowy1"/>
    <w:basedOn w:val="Normalny"/>
    <w:rsid w:val="003C0F93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rsid w:val="003C0F93"/>
    <w:pPr>
      <w:ind w:left="708"/>
    </w:pPr>
  </w:style>
  <w:style w:type="paragraph" w:customStyle="1" w:styleId="Default">
    <w:name w:val="Default"/>
    <w:rsid w:val="003C0F93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3C0F93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rsid w:val="003C0F93"/>
    <w:pPr>
      <w:jc w:val="center"/>
    </w:pPr>
    <w:rPr>
      <w:szCs w:val="18"/>
    </w:rPr>
  </w:style>
  <w:style w:type="paragraph" w:styleId="Tekstpodstawowywcity">
    <w:name w:val="Body Text Indent"/>
    <w:basedOn w:val="Normalny"/>
    <w:rsid w:val="003C0F93"/>
    <w:pPr>
      <w:ind w:left="5068"/>
    </w:pPr>
  </w:style>
  <w:style w:type="paragraph" w:customStyle="1" w:styleId="Tekstpodstawowywcity21">
    <w:name w:val="Tekst podstawowy wcięty 21"/>
    <w:basedOn w:val="Normalny"/>
    <w:rsid w:val="003C0F93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3C0F93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rsid w:val="003C0F9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sid w:val="003C0F9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C0F93"/>
    <w:rPr>
      <w:b/>
      <w:bCs/>
    </w:rPr>
  </w:style>
  <w:style w:type="paragraph" w:customStyle="1" w:styleId="paragraph">
    <w:name w:val="paragraph"/>
    <w:basedOn w:val="Normalny"/>
    <w:rsid w:val="003C0F9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rsid w:val="003C0F93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rsid w:val="003C0F93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  <w:rsid w:val="003C0F9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  <w:style w:type="paragraph" w:customStyle="1" w:styleId="xmsonormal">
    <w:name w:val="x_msonormal"/>
    <w:basedOn w:val="Normalny"/>
    <w:rsid w:val="005807F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b/>
      <w:bCs/>
      <w:sz w:val="52"/>
      <w:szCs w:val="24"/>
    </w:rPr>
  </w:style>
  <w:style w:type="character" w:customStyle="1" w:styleId="NagwekZnak">
    <w:name w:val="Nagłówek Znak"/>
    <w:uiPriority w:val="99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ahoma" w:hAnsi="Tahoma" w:cs="Tahoma"/>
    </w:rPr>
  </w:style>
  <w:style w:type="character" w:customStyle="1" w:styleId="TematkomentarzaZnak">
    <w:name w:val="Temat komentarza Znak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</w:style>
  <w:style w:type="character" w:customStyle="1" w:styleId="eop">
    <w:name w:val="eop"/>
    <w:basedOn w:val="Domylnaczcionkaakapitu1"/>
  </w:style>
  <w:style w:type="character" w:customStyle="1" w:styleId="scxw207357892">
    <w:name w:val="scxw207357892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sz w:val="16"/>
      <w:szCs w:val="16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blokowy1">
    <w:name w:val="Tekst blokowy1"/>
    <w:basedOn w:val="Normalny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pPr>
      <w:jc w:val="center"/>
    </w:pPr>
    <w:rPr>
      <w:szCs w:val="18"/>
    </w:rPr>
  </w:style>
  <w:style w:type="paragraph" w:styleId="Tekstpodstawowywcity">
    <w:name w:val="Body Text Indent"/>
    <w:basedOn w:val="Normalny"/>
    <w:pPr>
      <w:ind w:left="5068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aragraph">
    <w:name w:val="paragraph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508\AppData\Local\Temp\szablon_czarno_bia&#322;y_kompetencjeStar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szablon_czarno_biały_kompetencjeStarUP</Template>
  <TotalTime>66</TotalTime>
  <Pages>10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Ministrerstwo Edukacji Narodowej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Paweł Sporek</cp:lastModifiedBy>
  <cp:revision>5</cp:revision>
  <cp:lastPrinted>2017-11-02T06:05:00Z</cp:lastPrinted>
  <dcterms:created xsi:type="dcterms:W3CDTF">2021-10-14T08:43:00Z</dcterms:created>
  <dcterms:modified xsi:type="dcterms:W3CDTF">2021-10-14T09:49:00Z</dcterms:modified>
</cp:coreProperties>
</file>