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EC" w:rsidRPr="003D5331" w:rsidRDefault="003F72CF">
      <w:pPr>
        <w:rPr>
          <w:rFonts w:ascii="Times New Roman" w:hAnsi="Times New Roman" w:cs="Times New Roman"/>
          <w:b/>
          <w:sz w:val="24"/>
          <w:szCs w:val="24"/>
        </w:rPr>
      </w:pPr>
      <w:r w:rsidRPr="003D5331">
        <w:rPr>
          <w:rFonts w:ascii="Times New Roman" w:hAnsi="Times New Roman" w:cs="Times New Roman"/>
          <w:b/>
          <w:sz w:val="24"/>
          <w:szCs w:val="24"/>
        </w:rPr>
        <w:t>PROPOZYCJE KURSÓW FAKULTATYWNYCH, SEMESTR ZIMOWY 2018/2019</w:t>
      </w:r>
    </w:p>
    <w:tbl>
      <w:tblPr>
        <w:tblStyle w:val="Tabela-Siatka"/>
        <w:tblW w:w="0" w:type="auto"/>
        <w:tblLook w:val="04A0"/>
      </w:tblPr>
      <w:tblGrid>
        <w:gridCol w:w="2303"/>
        <w:gridCol w:w="4042"/>
        <w:gridCol w:w="2268"/>
        <w:gridCol w:w="599"/>
      </w:tblGrid>
      <w:tr w:rsidR="003F72CF" w:rsidRPr="003D5331" w:rsidTr="005446D3">
        <w:tc>
          <w:tcPr>
            <w:tcW w:w="2303" w:type="dxa"/>
            <w:vAlign w:val="center"/>
          </w:tcPr>
          <w:p w:rsidR="003F72CF" w:rsidRPr="003D5331" w:rsidRDefault="003F72C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Imię i nazwisko prowadzącego</w:t>
            </w:r>
          </w:p>
        </w:tc>
        <w:tc>
          <w:tcPr>
            <w:tcW w:w="4042" w:type="dxa"/>
            <w:vAlign w:val="center"/>
          </w:tcPr>
          <w:p w:rsidR="003F72CF" w:rsidRPr="003D5331" w:rsidRDefault="003F72C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Nazwa kursu</w:t>
            </w:r>
          </w:p>
        </w:tc>
        <w:tc>
          <w:tcPr>
            <w:tcW w:w="2268" w:type="dxa"/>
            <w:vAlign w:val="center"/>
          </w:tcPr>
          <w:p w:rsidR="003F72CF" w:rsidRPr="003D5331" w:rsidRDefault="003F72C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599" w:type="dxa"/>
          </w:tcPr>
          <w:p w:rsidR="003F72CF" w:rsidRPr="003D5331" w:rsidRDefault="003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5446D3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F72CF"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rof. Kazimiera Juszka</w:t>
            </w:r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Technika kryminalistyczna</w:t>
            </w:r>
          </w:p>
        </w:tc>
        <w:tc>
          <w:tcPr>
            <w:tcW w:w="2268" w:type="dxa"/>
            <w:vAlign w:val="center"/>
          </w:tcPr>
          <w:p w:rsidR="003F72CF" w:rsidRPr="003D5331" w:rsidRDefault="00E7115F" w:rsidP="00E7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 9.30-11.00</w:t>
            </w:r>
          </w:p>
        </w:tc>
        <w:tc>
          <w:tcPr>
            <w:tcW w:w="599" w:type="dxa"/>
          </w:tcPr>
          <w:p w:rsidR="003F72CF" w:rsidRPr="003D5331" w:rsidRDefault="003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5446D3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F72CF"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rof. Kazimiera Juszka</w:t>
            </w:r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Psychologia kryminalistyczna</w:t>
            </w:r>
          </w:p>
        </w:tc>
        <w:tc>
          <w:tcPr>
            <w:tcW w:w="2268" w:type="dxa"/>
            <w:vAlign w:val="center"/>
          </w:tcPr>
          <w:p w:rsidR="003F72CF" w:rsidRPr="003D5331" w:rsidRDefault="00E7115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 11.00-12.30</w:t>
            </w:r>
          </w:p>
        </w:tc>
        <w:tc>
          <w:tcPr>
            <w:tcW w:w="599" w:type="dxa"/>
          </w:tcPr>
          <w:p w:rsidR="003F72CF" w:rsidRPr="003D5331" w:rsidRDefault="003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5446D3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F72CF"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rof. Enrico </w:t>
            </w:r>
            <w:proofErr w:type="spellStart"/>
            <w:r w:rsidR="003F72CF"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Landoni</w:t>
            </w:r>
            <w:proofErr w:type="spellEnd"/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Sport and Politics in the Twentieth Century</w:t>
            </w:r>
          </w:p>
        </w:tc>
        <w:tc>
          <w:tcPr>
            <w:tcW w:w="2268" w:type="dxa"/>
            <w:vAlign w:val="center"/>
          </w:tcPr>
          <w:p w:rsidR="00E7115F" w:rsidRDefault="00E7115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5 - 9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listopada</w:t>
            </w:r>
            <w:proofErr w:type="spellEnd"/>
          </w:p>
          <w:p w:rsidR="003F72CF" w:rsidRPr="00E7115F" w:rsidRDefault="00E7115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7115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4 </w:t>
            </w:r>
            <w:proofErr w:type="spellStart"/>
            <w:r w:rsidRPr="00E7115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spotkania</w:t>
            </w:r>
            <w:proofErr w:type="spellEnd"/>
          </w:p>
        </w:tc>
        <w:tc>
          <w:tcPr>
            <w:tcW w:w="599" w:type="dxa"/>
          </w:tcPr>
          <w:p w:rsidR="003F72CF" w:rsidRPr="003D5331" w:rsidRDefault="003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2CF" w:rsidRPr="003D5331" w:rsidTr="005446D3">
        <w:tc>
          <w:tcPr>
            <w:tcW w:w="9212" w:type="dxa"/>
            <w:gridSpan w:val="4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446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DOKTORANCI</w:t>
            </w: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Konrad Piwowarczyk</w:t>
            </w:r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Współczesna Republika Chińska</w:t>
            </w:r>
          </w:p>
        </w:tc>
        <w:tc>
          <w:tcPr>
            <w:tcW w:w="2268" w:type="dxa"/>
            <w:vAlign w:val="center"/>
          </w:tcPr>
          <w:p w:rsidR="003F72CF" w:rsidRDefault="004023DD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wtorek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  <w:p w:rsidR="004023DD" w:rsidRPr="003D5331" w:rsidRDefault="004023DD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czwartek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</w:tc>
        <w:tc>
          <w:tcPr>
            <w:tcW w:w="599" w:type="dxa"/>
          </w:tcPr>
          <w:p w:rsidR="003F72CF" w:rsidRPr="003D5331" w:rsidRDefault="003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Ruchy separatystyczne i autonomiczne na świecie</w:t>
            </w:r>
          </w:p>
        </w:tc>
        <w:tc>
          <w:tcPr>
            <w:tcW w:w="2268" w:type="dxa"/>
            <w:vAlign w:val="center"/>
          </w:tcPr>
          <w:p w:rsidR="004023DD" w:rsidRDefault="004023DD" w:rsidP="00402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wtorek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  <w:p w:rsidR="003F72CF" w:rsidRPr="003D5331" w:rsidRDefault="004023DD" w:rsidP="0040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czwartek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</w:tc>
        <w:tc>
          <w:tcPr>
            <w:tcW w:w="599" w:type="dxa"/>
          </w:tcPr>
          <w:p w:rsidR="003F72CF" w:rsidRPr="003D5331" w:rsidRDefault="003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Political Satire in the United States</w:t>
            </w:r>
          </w:p>
        </w:tc>
        <w:tc>
          <w:tcPr>
            <w:tcW w:w="2268" w:type="dxa"/>
            <w:vAlign w:val="center"/>
          </w:tcPr>
          <w:p w:rsidR="004023DD" w:rsidRDefault="004023DD" w:rsidP="00402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wtorek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  <w:p w:rsidR="003F72CF" w:rsidRPr="003D5331" w:rsidRDefault="004023DD" w:rsidP="00402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czwartek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12.30-14.00</w:t>
            </w:r>
          </w:p>
        </w:tc>
        <w:tc>
          <w:tcPr>
            <w:tcW w:w="599" w:type="dxa"/>
          </w:tcPr>
          <w:p w:rsidR="003F72CF" w:rsidRPr="003D5331" w:rsidRDefault="003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Magdalena Cygan</w:t>
            </w:r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Samorząd terytorialny w wybranych państwach europejskich</w:t>
            </w:r>
          </w:p>
        </w:tc>
        <w:tc>
          <w:tcPr>
            <w:tcW w:w="2268" w:type="dxa"/>
            <w:vAlign w:val="center"/>
          </w:tcPr>
          <w:p w:rsidR="003F72CF" w:rsidRPr="003D5331" w:rsidRDefault="003F72C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poniedziałek, wtorek i środa od 15.30</w:t>
            </w:r>
          </w:p>
        </w:tc>
        <w:tc>
          <w:tcPr>
            <w:tcW w:w="599" w:type="dxa"/>
          </w:tcPr>
          <w:p w:rsidR="003F72CF" w:rsidRPr="003D5331" w:rsidRDefault="003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Instytucje demokracji bezpośredniej w teorii i praktyce politycznej</w:t>
            </w:r>
          </w:p>
        </w:tc>
        <w:tc>
          <w:tcPr>
            <w:tcW w:w="2268" w:type="dxa"/>
            <w:vAlign w:val="center"/>
          </w:tcPr>
          <w:p w:rsidR="003F72CF" w:rsidRPr="003D5331" w:rsidRDefault="003F72C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poniedziałek, wtorek i środa od 15.30</w:t>
            </w:r>
          </w:p>
        </w:tc>
        <w:tc>
          <w:tcPr>
            <w:tcW w:w="599" w:type="dxa"/>
          </w:tcPr>
          <w:p w:rsidR="003F72CF" w:rsidRPr="003D5331" w:rsidRDefault="003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Sylwia Sławińska</w:t>
            </w:r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Wiktymologia</w:t>
            </w:r>
          </w:p>
        </w:tc>
        <w:tc>
          <w:tcPr>
            <w:tcW w:w="2268" w:type="dxa"/>
            <w:vAlign w:val="center"/>
          </w:tcPr>
          <w:p w:rsidR="003F72CF" w:rsidRPr="003D5331" w:rsidRDefault="003F72C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r w:rsidR="005446D3">
              <w:rPr>
                <w:rFonts w:ascii="Times New Roman" w:hAnsi="Times New Roman" w:cs="Times New Roman"/>
                <w:sz w:val="24"/>
                <w:szCs w:val="24"/>
              </w:rPr>
              <w:t>orek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15:30-17, 17-18:30, </w:t>
            </w:r>
            <w:r w:rsidR="005446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środa 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15:30-17,17-18:30</w:t>
            </w:r>
          </w:p>
        </w:tc>
        <w:tc>
          <w:tcPr>
            <w:tcW w:w="599" w:type="dxa"/>
          </w:tcPr>
          <w:p w:rsidR="003F72CF" w:rsidRPr="003D5331" w:rsidRDefault="003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Migracje we współczesnym świecie i ich wpływ na bezpieczeństwo</w:t>
            </w:r>
          </w:p>
        </w:tc>
        <w:tc>
          <w:tcPr>
            <w:tcW w:w="2268" w:type="dxa"/>
            <w:vAlign w:val="center"/>
          </w:tcPr>
          <w:p w:rsidR="003F72CF" w:rsidRPr="003D5331" w:rsidRDefault="003F72C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r w:rsidR="005446D3">
              <w:rPr>
                <w:rFonts w:ascii="Times New Roman" w:hAnsi="Times New Roman" w:cs="Times New Roman"/>
                <w:sz w:val="24"/>
                <w:szCs w:val="24"/>
              </w:rPr>
              <w:t>orek 14-15:30, 18:30-20</w:t>
            </w:r>
            <w:r w:rsidR="005446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śr</w:t>
            </w:r>
            <w:r w:rsidR="005446D3">
              <w:rPr>
                <w:rFonts w:ascii="Times New Roman" w:hAnsi="Times New Roman" w:cs="Times New Roman"/>
                <w:sz w:val="24"/>
                <w:szCs w:val="24"/>
              </w:rPr>
              <w:t>oda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14-15:30, 18:30-20</w:t>
            </w:r>
          </w:p>
        </w:tc>
        <w:tc>
          <w:tcPr>
            <w:tcW w:w="599" w:type="dxa"/>
          </w:tcPr>
          <w:p w:rsidR="003F72CF" w:rsidRPr="003D5331" w:rsidRDefault="003F72CF" w:rsidP="0088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Artur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Jach-Chrzaszcz</w:t>
            </w:r>
            <w:proofErr w:type="spellEnd"/>
          </w:p>
        </w:tc>
        <w:tc>
          <w:tcPr>
            <w:tcW w:w="4042" w:type="dxa"/>
            <w:vAlign w:val="center"/>
          </w:tcPr>
          <w:p w:rsidR="003F72CF" w:rsidRPr="005446D3" w:rsidRDefault="003F72C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D3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Rola służb specjalnych w systemie ochrony bezpieczeństwa państwa</w:t>
            </w:r>
          </w:p>
        </w:tc>
        <w:tc>
          <w:tcPr>
            <w:tcW w:w="2268" w:type="dxa"/>
            <w:vAlign w:val="center"/>
          </w:tcPr>
          <w:p w:rsidR="003F72CF" w:rsidRPr="003D5331" w:rsidRDefault="005446D3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F72CF" w:rsidRPr="003D5331">
              <w:rPr>
                <w:rFonts w:ascii="Times New Roman" w:hAnsi="Times New Roman" w:cs="Times New Roman"/>
                <w:sz w:val="24"/>
                <w:szCs w:val="24"/>
              </w:rPr>
              <w:t>oniedziałek 15:30-17:00</w:t>
            </w:r>
          </w:p>
        </w:tc>
        <w:tc>
          <w:tcPr>
            <w:tcW w:w="599" w:type="dxa"/>
          </w:tcPr>
          <w:p w:rsidR="003F72CF" w:rsidRPr="003D5331" w:rsidRDefault="003F72CF" w:rsidP="0088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Monika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Kulka-Smołkowicz</w:t>
            </w:r>
            <w:proofErr w:type="spellEnd"/>
          </w:p>
        </w:tc>
        <w:tc>
          <w:tcPr>
            <w:tcW w:w="4042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Prawo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broni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oraz </w:t>
            </w: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inne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446D3">
              <w:rPr>
                <w:rStyle w:val="gmail-m4468736597521158022gmail-il"/>
                <w:rFonts w:ascii="Times New Roman" w:hAnsi="Times New Roman" w:cs="Times New Roman"/>
                <w:i/>
                <w:sz w:val="24"/>
                <w:szCs w:val="24"/>
              </w:rPr>
              <w:t>prawa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wolności obywatelskie</w:t>
            </w:r>
          </w:p>
        </w:tc>
        <w:tc>
          <w:tcPr>
            <w:tcW w:w="2268" w:type="dxa"/>
            <w:vAlign w:val="center"/>
          </w:tcPr>
          <w:p w:rsidR="003F72CF" w:rsidRPr="003D5331" w:rsidRDefault="00793BE7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  <w:r w:rsidR="005446D3">
              <w:rPr>
                <w:rFonts w:ascii="Times New Roman" w:hAnsi="Times New Roman" w:cs="Times New Roman"/>
                <w:sz w:val="24"/>
                <w:szCs w:val="24"/>
              </w:rPr>
              <w:t xml:space="preserve">od15:30 lub od </w:t>
            </w:r>
            <w:proofErr w:type="spellStart"/>
            <w:r w:rsidR="005446D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5446D3">
              <w:rPr>
                <w:rFonts w:ascii="Times New Roman" w:hAnsi="Times New Roman" w:cs="Times New Roman"/>
                <w:sz w:val="24"/>
                <w:szCs w:val="24"/>
              </w:rPr>
              <w:t xml:space="preserve"> 17:00</w:t>
            </w:r>
            <w:r w:rsidR="005446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czwartek od 15:30</w:t>
            </w:r>
          </w:p>
        </w:tc>
        <w:tc>
          <w:tcPr>
            <w:tcW w:w="599" w:type="dxa"/>
          </w:tcPr>
          <w:p w:rsidR="003F72CF" w:rsidRPr="003D5331" w:rsidRDefault="003F72CF" w:rsidP="0088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Paweł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Ostachowski</w:t>
            </w:r>
            <w:proofErr w:type="spellEnd"/>
          </w:p>
        </w:tc>
        <w:tc>
          <w:tcPr>
            <w:tcW w:w="4042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Bezpieczeństwo ekologiczne w lokalnej polityce inwestycyjnej</w:t>
            </w:r>
          </w:p>
        </w:tc>
        <w:tc>
          <w:tcPr>
            <w:tcW w:w="2268" w:type="dxa"/>
            <w:vAlign w:val="center"/>
          </w:tcPr>
          <w:p w:rsidR="003F72CF" w:rsidRPr="003D5331" w:rsidRDefault="00793BE7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czwartki 8.00 - 9.30</w:t>
            </w:r>
          </w:p>
        </w:tc>
        <w:tc>
          <w:tcPr>
            <w:tcW w:w="599" w:type="dxa"/>
          </w:tcPr>
          <w:p w:rsidR="003F72CF" w:rsidRPr="003D5331" w:rsidRDefault="003F72CF" w:rsidP="0088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Jarosław Indyk</w:t>
            </w:r>
          </w:p>
        </w:tc>
        <w:tc>
          <w:tcPr>
            <w:tcW w:w="4042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Broń masowego rażenia i środki jej przenoszenia w stosunkach międzynarodowych</w:t>
            </w:r>
          </w:p>
        </w:tc>
        <w:tc>
          <w:tcPr>
            <w:tcW w:w="2268" w:type="dxa"/>
            <w:vAlign w:val="center"/>
          </w:tcPr>
          <w:p w:rsidR="00793BE7" w:rsidRPr="00793BE7" w:rsidRDefault="00793BE7" w:rsidP="00544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wtorki 17</w:t>
            </w:r>
            <w:r w:rsidR="005446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.00-18.30</w:t>
            </w:r>
          </w:p>
          <w:p w:rsidR="00793BE7" w:rsidRPr="00793BE7" w:rsidRDefault="00793BE7" w:rsidP="00544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czwartki 15.30</w:t>
            </w:r>
            <w:r w:rsidR="005446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-17.00</w:t>
            </w:r>
          </w:p>
          <w:p w:rsidR="003F72CF" w:rsidRPr="003D5331" w:rsidRDefault="003F72CF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3F72CF" w:rsidRPr="003D5331" w:rsidRDefault="003F72CF" w:rsidP="0088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Alicja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Gorycka</w:t>
            </w:r>
            <w:proofErr w:type="spellEnd"/>
          </w:p>
        </w:tc>
        <w:tc>
          <w:tcPr>
            <w:tcW w:w="4042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Migracje  w regionie Azji i Pacyfiku w XX i XXI wieku</w:t>
            </w:r>
          </w:p>
        </w:tc>
        <w:tc>
          <w:tcPr>
            <w:tcW w:w="2268" w:type="dxa"/>
            <w:vAlign w:val="center"/>
          </w:tcPr>
          <w:p w:rsidR="003F72CF" w:rsidRPr="003D5331" w:rsidRDefault="005446D3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793BE7" w:rsidRPr="003D5331">
              <w:rPr>
                <w:rFonts w:ascii="Times New Roman" w:hAnsi="Times New Roman" w:cs="Times New Roman"/>
                <w:sz w:val="24"/>
                <w:szCs w:val="24"/>
              </w:rPr>
              <w:t>roda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t>17.00 - 18.30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czwartek</w:t>
            </w:r>
            <w:r w:rsidR="00793BE7"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17.00 - 18.30</w:t>
            </w:r>
          </w:p>
        </w:tc>
        <w:tc>
          <w:tcPr>
            <w:tcW w:w="599" w:type="dxa"/>
          </w:tcPr>
          <w:p w:rsidR="003F72CF" w:rsidRPr="003D5331" w:rsidRDefault="003F72CF" w:rsidP="0088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Piotr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Eckhardt</w:t>
            </w:r>
            <w:proofErr w:type="spellEnd"/>
          </w:p>
        </w:tc>
        <w:tc>
          <w:tcPr>
            <w:tcW w:w="4042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</w:rPr>
              <w:t>Zmiany na mapie politycznej obszaru postsocjalistycznego 1989-2018</w:t>
            </w:r>
          </w:p>
        </w:tc>
        <w:tc>
          <w:tcPr>
            <w:tcW w:w="2268" w:type="dxa"/>
            <w:vAlign w:val="center"/>
          </w:tcPr>
          <w:p w:rsidR="003F72CF" w:rsidRPr="003D5331" w:rsidRDefault="005446D3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  <w:r w:rsidR="00793BE7" w:rsidRPr="003D5331">
              <w:rPr>
                <w:rFonts w:ascii="Times New Roman" w:hAnsi="Times New Roman" w:cs="Times New Roman"/>
                <w:sz w:val="24"/>
                <w:szCs w:val="24"/>
              </w:rPr>
              <w:t xml:space="preserve"> 17.00-18.30</w:t>
            </w:r>
          </w:p>
        </w:tc>
        <w:tc>
          <w:tcPr>
            <w:tcW w:w="599" w:type="dxa"/>
          </w:tcPr>
          <w:p w:rsidR="003F72CF" w:rsidRPr="003D5331" w:rsidRDefault="003F72CF" w:rsidP="0088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CF" w:rsidRPr="003D5331" w:rsidTr="005446D3">
        <w:tc>
          <w:tcPr>
            <w:tcW w:w="2303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Szymon </w:t>
            </w:r>
            <w:proofErr w:type="spellStart"/>
            <w:r w:rsidRPr="005446D3">
              <w:rPr>
                <w:rFonts w:ascii="Times New Roman" w:hAnsi="Times New Roman" w:cs="Times New Roman"/>
                <w:b/>
                <w:sz w:val="24"/>
                <w:szCs w:val="24"/>
              </w:rPr>
              <w:t>Łenyk</w:t>
            </w:r>
            <w:proofErr w:type="spellEnd"/>
          </w:p>
        </w:tc>
        <w:tc>
          <w:tcPr>
            <w:tcW w:w="4042" w:type="dxa"/>
            <w:vAlign w:val="center"/>
          </w:tcPr>
          <w:p w:rsidR="003F72CF" w:rsidRPr="005446D3" w:rsidRDefault="00793BE7" w:rsidP="005446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6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rise of China's power in the XXI century -  consequences for East and </w:t>
            </w:r>
            <w:r w:rsidRPr="005446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Southeast Asia</w:t>
            </w:r>
          </w:p>
        </w:tc>
        <w:tc>
          <w:tcPr>
            <w:tcW w:w="2268" w:type="dxa"/>
            <w:vAlign w:val="center"/>
          </w:tcPr>
          <w:p w:rsidR="003F72CF" w:rsidRPr="003D5331" w:rsidRDefault="003D5331" w:rsidP="005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środa lub czwartek, godzina 15:30-17:00 </w:t>
            </w:r>
            <w:r w:rsidRPr="003D5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lub 17:00-18:30</w:t>
            </w:r>
          </w:p>
        </w:tc>
        <w:tc>
          <w:tcPr>
            <w:tcW w:w="599" w:type="dxa"/>
          </w:tcPr>
          <w:p w:rsidR="003F72CF" w:rsidRPr="003D5331" w:rsidRDefault="003F72CF" w:rsidP="0088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2CF" w:rsidRDefault="003F72CF"/>
    <w:p w:rsidR="005446D3" w:rsidRDefault="005446D3"/>
    <w:p w:rsidR="005446D3" w:rsidRPr="003D4D41" w:rsidRDefault="005446D3" w:rsidP="003D4D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b/>
          <w:sz w:val="24"/>
          <w:szCs w:val="24"/>
        </w:rPr>
        <w:t>Liczba punktów ECTS do zdobycia przez studentów poszczególnych roczników</w:t>
      </w:r>
      <w:r w:rsidR="00A40C00">
        <w:rPr>
          <w:rFonts w:ascii="Times New Roman" w:hAnsi="Times New Roman" w:cs="Times New Roman"/>
          <w:b/>
          <w:sz w:val="24"/>
          <w:szCs w:val="24"/>
        </w:rPr>
        <w:t xml:space="preserve"> /STUDIA DZIENNE/</w:t>
      </w:r>
      <w:r w:rsidRPr="003D4D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5000" w:type="pct"/>
        <w:tblLook w:val="04A0"/>
      </w:tblPr>
      <w:tblGrid>
        <w:gridCol w:w="2670"/>
        <w:gridCol w:w="1640"/>
        <w:gridCol w:w="1640"/>
        <w:gridCol w:w="1643"/>
        <w:gridCol w:w="1695"/>
      </w:tblGrid>
      <w:tr w:rsidR="00E15BE7" w:rsidRPr="003D4D41" w:rsidTr="003D4D41">
        <w:tc>
          <w:tcPr>
            <w:tcW w:w="1258" w:type="pct"/>
            <w:vAlign w:val="center"/>
          </w:tcPr>
          <w:p w:rsidR="00E15BE7" w:rsidRPr="003D4D41" w:rsidRDefault="00E15BE7" w:rsidP="003D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vAlign w:val="center"/>
          </w:tcPr>
          <w:p w:rsidR="00E15BE7" w:rsidRPr="003D4D41" w:rsidRDefault="00E15BE7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STUDIA I STOPNIA</w:t>
            </w:r>
          </w:p>
          <w:p w:rsidR="00E15BE7" w:rsidRPr="003D4D41" w:rsidRDefault="00E15BE7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:rsidR="00E15BE7" w:rsidRPr="003D4D41" w:rsidRDefault="00E15BE7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STUDIA II STOPNIA</w:t>
            </w:r>
          </w:p>
          <w:p w:rsidR="00E15BE7" w:rsidRPr="003D4D41" w:rsidRDefault="00E15BE7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BE7" w:rsidRPr="003D4D41" w:rsidTr="003D4D41">
        <w:tc>
          <w:tcPr>
            <w:tcW w:w="1258" w:type="pct"/>
            <w:vAlign w:val="center"/>
          </w:tcPr>
          <w:p w:rsidR="00E15BE7" w:rsidRPr="003D4D41" w:rsidRDefault="00E15BE7" w:rsidP="003D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</w:p>
        </w:tc>
        <w:tc>
          <w:tcPr>
            <w:tcW w:w="928" w:type="pct"/>
            <w:vAlign w:val="center"/>
          </w:tcPr>
          <w:p w:rsidR="00E15BE7" w:rsidRPr="003D4D41" w:rsidRDefault="00E15BE7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  <w:tc>
          <w:tcPr>
            <w:tcW w:w="928" w:type="pct"/>
            <w:vAlign w:val="center"/>
          </w:tcPr>
          <w:p w:rsidR="00E15BE7" w:rsidRPr="003D4D41" w:rsidRDefault="00E15BE7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II ROK</w:t>
            </w:r>
          </w:p>
        </w:tc>
        <w:tc>
          <w:tcPr>
            <w:tcW w:w="929" w:type="pct"/>
            <w:vAlign w:val="center"/>
          </w:tcPr>
          <w:p w:rsidR="00E15BE7" w:rsidRPr="003D4D41" w:rsidRDefault="00E15BE7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III ROK</w:t>
            </w:r>
          </w:p>
        </w:tc>
        <w:tc>
          <w:tcPr>
            <w:tcW w:w="957" w:type="pct"/>
            <w:vAlign w:val="center"/>
          </w:tcPr>
          <w:p w:rsidR="00E15BE7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</w:tr>
      <w:tr w:rsidR="005446D3" w:rsidRPr="003D4D41" w:rsidTr="003D4D41">
        <w:tc>
          <w:tcPr>
            <w:tcW w:w="1258" w:type="pct"/>
            <w:vAlign w:val="center"/>
          </w:tcPr>
          <w:p w:rsidR="003D4D41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6D3" w:rsidRPr="003D4D41" w:rsidRDefault="005446D3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WEWNĘTRZNE</w:t>
            </w:r>
          </w:p>
          <w:p w:rsidR="003D4D41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5446D3" w:rsidRPr="003D4D41" w:rsidRDefault="005446D3" w:rsidP="003D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5446D3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:rsidR="005446D3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7" w:type="pct"/>
            <w:vAlign w:val="center"/>
          </w:tcPr>
          <w:p w:rsidR="005446D3" w:rsidRPr="003D4D41" w:rsidRDefault="005446D3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6D3" w:rsidRPr="003D4D41" w:rsidTr="003D4D41">
        <w:tc>
          <w:tcPr>
            <w:tcW w:w="1258" w:type="pct"/>
            <w:vAlign w:val="center"/>
          </w:tcPr>
          <w:p w:rsidR="003D4D41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6D3" w:rsidRPr="003D4D41" w:rsidRDefault="005446D3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POLITOLOGIA</w:t>
            </w:r>
          </w:p>
          <w:p w:rsidR="003D4D41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5446D3" w:rsidRPr="003D4D41" w:rsidRDefault="005446D3" w:rsidP="003D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5446D3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:rsidR="005446D3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pct"/>
            <w:vAlign w:val="center"/>
          </w:tcPr>
          <w:p w:rsidR="005446D3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46D3" w:rsidRPr="003D4D41" w:rsidTr="003D4D41">
        <w:tc>
          <w:tcPr>
            <w:tcW w:w="1258" w:type="pct"/>
            <w:vAlign w:val="center"/>
          </w:tcPr>
          <w:p w:rsidR="003D4D41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6D3" w:rsidRPr="003D4D41" w:rsidRDefault="005446D3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STOSUNKI MIĘ</w:t>
            </w:r>
            <w:r w:rsidR="003D4D41"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DZYNARODOWE</w:t>
            </w:r>
          </w:p>
          <w:p w:rsidR="003D4D41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5446D3" w:rsidRPr="003D4D41" w:rsidRDefault="005446D3" w:rsidP="003D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5446D3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:rsidR="005446D3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pct"/>
            <w:vAlign w:val="center"/>
          </w:tcPr>
          <w:p w:rsidR="005446D3" w:rsidRPr="003D4D41" w:rsidRDefault="003D4D41" w:rsidP="003D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446D3" w:rsidRDefault="005446D3"/>
    <w:p w:rsidR="00A40C00" w:rsidRPr="003D4D41" w:rsidRDefault="00A40C00" w:rsidP="00A40C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D41">
        <w:rPr>
          <w:rFonts w:ascii="Times New Roman" w:hAnsi="Times New Roman" w:cs="Times New Roman"/>
          <w:b/>
          <w:sz w:val="24"/>
          <w:szCs w:val="24"/>
        </w:rPr>
        <w:t>Liczba punktów ECTS do zdobycia przez studentów poszczególnych roczników</w:t>
      </w:r>
      <w:r>
        <w:rPr>
          <w:rFonts w:ascii="Times New Roman" w:hAnsi="Times New Roman" w:cs="Times New Roman"/>
          <w:b/>
          <w:sz w:val="24"/>
          <w:szCs w:val="24"/>
        </w:rPr>
        <w:t xml:space="preserve"> /STUDIA ZAOCZNE/</w:t>
      </w:r>
      <w:r w:rsidRPr="003D4D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5000" w:type="pct"/>
        <w:tblLook w:val="04A0"/>
      </w:tblPr>
      <w:tblGrid>
        <w:gridCol w:w="2671"/>
        <w:gridCol w:w="1641"/>
        <w:gridCol w:w="1640"/>
        <w:gridCol w:w="1642"/>
        <w:gridCol w:w="1694"/>
      </w:tblGrid>
      <w:tr w:rsidR="00A40C00" w:rsidRPr="003D4D41" w:rsidTr="00A40C00">
        <w:tc>
          <w:tcPr>
            <w:tcW w:w="1437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pct"/>
            <w:gridSpan w:val="3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STUDIA I STOPNIA</w:t>
            </w:r>
          </w:p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STUDIA II STOPNIA</w:t>
            </w:r>
          </w:p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00" w:rsidRPr="003D4D41" w:rsidTr="00A40C00">
        <w:tc>
          <w:tcPr>
            <w:tcW w:w="1437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</w:p>
        </w:tc>
        <w:tc>
          <w:tcPr>
            <w:tcW w:w="883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  <w:tc>
          <w:tcPr>
            <w:tcW w:w="883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II ROK</w:t>
            </w:r>
          </w:p>
        </w:tc>
        <w:tc>
          <w:tcPr>
            <w:tcW w:w="884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III ROK</w:t>
            </w:r>
          </w:p>
        </w:tc>
        <w:tc>
          <w:tcPr>
            <w:tcW w:w="912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</w:tr>
      <w:tr w:rsidR="00A40C00" w:rsidRPr="003D4D41" w:rsidTr="00A40C00">
        <w:tc>
          <w:tcPr>
            <w:tcW w:w="1437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WEWNĘTRZNE</w:t>
            </w:r>
          </w:p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4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12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00" w:rsidRPr="003D4D41" w:rsidTr="00A40C00">
        <w:tc>
          <w:tcPr>
            <w:tcW w:w="1437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41">
              <w:rPr>
                <w:rFonts w:ascii="Times New Roman" w:hAnsi="Times New Roman" w:cs="Times New Roman"/>
                <w:b/>
                <w:sz w:val="24"/>
                <w:szCs w:val="24"/>
              </w:rPr>
              <w:t>STOSUNKI MIĘDZYNARODOWE</w:t>
            </w:r>
          </w:p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A40C00" w:rsidRPr="003D4D41" w:rsidRDefault="00A40C00" w:rsidP="00880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D4D41" w:rsidRDefault="003D4D41"/>
    <w:p w:rsidR="003D4D41" w:rsidRDefault="003D4D41"/>
    <w:p w:rsidR="00E7115F" w:rsidRDefault="00E7115F"/>
    <w:p w:rsidR="00E7115F" w:rsidRDefault="00E7115F"/>
    <w:p w:rsidR="00E7115F" w:rsidRDefault="00E7115F"/>
    <w:p w:rsidR="00E7115F" w:rsidRPr="003D5331" w:rsidRDefault="00E7115F"/>
    <w:sectPr w:rsidR="00E7115F" w:rsidRPr="003D5331" w:rsidSect="00A1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F72CF"/>
    <w:rsid w:val="003D4D41"/>
    <w:rsid w:val="003D5331"/>
    <w:rsid w:val="003F72CF"/>
    <w:rsid w:val="004023DD"/>
    <w:rsid w:val="00490BB2"/>
    <w:rsid w:val="005446D3"/>
    <w:rsid w:val="00793BE7"/>
    <w:rsid w:val="007C1D2D"/>
    <w:rsid w:val="00A139AA"/>
    <w:rsid w:val="00A40C00"/>
    <w:rsid w:val="00E15BE7"/>
    <w:rsid w:val="00E7115F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9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7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3F72CF"/>
    <w:rPr>
      <w:i/>
      <w:iCs/>
    </w:rPr>
  </w:style>
  <w:style w:type="character" w:customStyle="1" w:styleId="gmail-m4468736597521158022gmail-il">
    <w:name w:val="gmail-m_4468736597521158022gmail-il"/>
    <w:basedOn w:val="Domylnaczcionkaakapitu"/>
    <w:rsid w:val="00793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1</cp:revision>
  <dcterms:created xsi:type="dcterms:W3CDTF">2018-10-02T06:17:00Z</dcterms:created>
  <dcterms:modified xsi:type="dcterms:W3CDTF">2018-10-02T11:50:00Z</dcterms:modified>
</cp:coreProperties>
</file>